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09FA82" w14:textId="77777777" w:rsidR="00771F41" w:rsidRDefault="00771F41" w:rsidP="0032709E">
      <w:pPr>
        <w:pStyle w:val="Heading2NoSpacebefore"/>
        <w:tabs>
          <w:tab w:val="left" w:pos="7260"/>
        </w:tabs>
        <w:spacing w:line="240" w:lineRule="auto"/>
        <w:rPr>
          <w:sz w:val="20"/>
          <w:lang w:val="hu-HU"/>
        </w:rPr>
      </w:pPr>
      <w:r>
        <w:rPr>
          <w:sz w:val="20"/>
          <w:lang w:val="hu-HU"/>
        </w:rPr>
        <w:t>7/</w:t>
      </w:r>
      <w:proofErr w:type="spellStart"/>
      <w:r>
        <w:rPr>
          <w:sz w:val="20"/>
          <w:lang w:val="hu-HU"/>
        </w:rPr>
        <w:t>b.</w:t>
      </w:r>
      <w:proofErr w:type="spellEnd"/>
      <w:r>
        <w:rPr>
          <w:sz w:val="20"/>
          <w:lang w:val="hu-HU"/>
        </w:rPr>
        <w:t xml:space="preserve"> sz. melléklet:</w:t>
      </w:r>
    </w:p>
    <w:p w14:paraId="42DC3048" w14:textId="77777777" w:rsidR="00771F41" w:rsidRDefault="00771F41" w:rsidP="0032709E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>Példa a</w:t>
      </w:r>
      <w:r>
        <w:rPr>
          <w:sz w:val="20"/>
          <w:lang w:val="hu-HU"/>
        </w:rPr>
        <w:t xml:space="preserve"> végleges</w:t>
      </w:r>
      <w:r w:rsidRPr="004024A0">
        <w:rPr>
          <w:sz w:val="20"/>
          <w:lang w:val="hu-HU"/>
        </w:rPr>
        <w:t xml:space="preserve"> </w:t>
      </w:r>
      <w:r>
        <w:rPr>
          <w:sz w:val="20"/>
          <w:lang w:val="hu-HU"/>
        </w:rPr>
        <w:t>beolvadási</w:t>
      </w:r>
      <w:r w:rsidRPr="004024A0">
        <w:rPr>
          <w:sz w:val="20"/>
          <w:lang w:val="hu-HU"/>
        </w:rPr>
        <w:t xml:space="preserve"> vagyonmérlegre vonatkozó független könyvvizsgálói jelentésre </w:t>
      </w:r>
      <w:r>
        <w:rPr>
          <w:sz w:val="20"/>
          <w:lang w:val="hu-HU"/>
        </w:rPr>
        <w:t xml:space="preserve">a beolvadó társaságnál, mint jogelődnél </w:t>
      </w:r>
      <w:r w:rsidRPr="004024A0">
        <w:rPr>
          <w:sz w:val="20"/>
          <w:lang w:val="hu-HU"/>
        </w:rPr>
        <w:t>(nincs melléklet)</w:t>
      </w:r>
    </w:p>
    <w:p w14:paraId="143518F2" w14:textId="77777777" w:rsidR="00771F41" w:rsidRDefault="00771F41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14:paraId="540AA6C6" w14:textId="77777777" w:rsidR="00771F41" w:rsidRDefault="00771F41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14:paraId="37ACCFE0" w14:textId="77777777" w:rsidR="00771F41" w:rsidRPr="00D26E33" w:rsidRDefault="00771F41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D26E33">
        <w:rPr>
          <w:rFonts w:ascii="Times New Roman" w:hAnsi="Times New Roman"/>
          <w:b/>
          <w:bCs/>
          <w:sz w:val="20"/>
          <w:szCs w:val="20"/>
          <w:lang w:val="hu-HU"/>
        </w:rPr>
        <w:t>FÜGGETLEN KÖNYVVIZSGÁLÓI JELENTÉS</w:t>
      </w:r>
    </w:p>
    <w:p w14:paraId="7BAF84F6" w14:textId="77777777" w:rsidR="00771F41" w:rsidRPr="00D26E33" w:rsidRDefault="00771F41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14:paraId="178CC13D" w14:textId="77777777" w:rsidR="00771F41" w:rsidRPr="002C4B51" w:rsidRDefault="00771F41" w:rsidP="0032709E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hu-HU"/>
        </w:rPr>
      </w:pPr>
      <w:r w:rsidRPr="002C4B51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A(z) </w:t>
      </w:r>
      <w:r w:rsidRPr="002C4B51">
        <w:rPr>
          <w:rFonts w:ascii="Times New Roman" w:hAnsi="Times New Roman"/>
          <w:b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b/>
          <w:i/>
          <w:color w:val="FF0000"/>
          <w:sz w:val="20"/>
          <w:szCs w:val="20"/>
          <w:lang w:val="hu-HU"/>
        </w:rPr>
        <w:t>Beolvadó</w:t>
      </w:r>
      <w:r w:rsidRPr="002C4B51">
        <w:rPr>
          <w:rFonts w:ascii="Times New Roman" w:hAnsi="Times New Roman"/>
          <w:b/>
          <w:i/>
          <w:color w:val="FF0000"/>
          <w:sz w:val="20"/>
          <w:szCs w:val="20"/>
          <w:lang w:val="hu-HU"/>
        </w:rPr>
        <w:t xml:space="preserve"> társaság neve</w:t>
      </w:r>
      <w:r w:rsidRPr="002C4B51">
        <w:rPr>
          <w:rFonts w:ascii="Times New Roman" w:hAnsi="Times New Roman"/>
          <w:b/>
          <w:color w:val="FF0000"/>
          <w:sz w:val="20"/>
          <w:szCs w:val="20"/>
          <w:lang w:val="hu-HU"/>
        </w:rPr>
        <w:t>]</w:t>
      </w:r>
      <w:r w:rsidRPr="002C4B51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 </w:t>
      </w:r>
      <w:proofErr w:type="gramStart"/>
      <w:r w:rsidRPr="002C4B51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társaság</w:t>
      </w:r>
      <w:r w:rsidRPr="002C4B51">
        <w:rPr>
          <w:rFonts w:ascii="Times New Roman" w:hAnsi="Times New Roman"/>
          <w:b/>
          <w:i/>
          <w:iCs/>
          <w:spacing w:val="-2"/>
          <w:sz w:val="20"/>
          <w:szCs w:val="20"/>
          <w:lang w:val="hu-HU"/>
        </w:rPr>
        <w:t xml:space="preserve"> </w:t>
      </w:r>
      <w:r w:rsidRPr="002C4B51">
        <w:rPr>
          <w:rFonts w:ascii="Times New Roman" w:hAnsi="Times New Roman"/>
          <w:b/>
          <w:sz w:val="20"/>
          <w:szCs w:val="20"/>
          <w:lang w:val="hu-HU"/>
        </w:rPr>
        <w:t xml:space="preserve"> </w:t>
      </w:r>
      <w:r w:rsidRPr="002C4B51">
        <w:rPr>
          <w:rFonts w:ascii="Times New Roman" w:hAnsi="Times New Roman"/>
          <w:b/>
          <w:color w:val="FF0000"/>
          <w:sz w:val="20"/>
          <w:szCs w:val="20"/>
          <w:lang w:val="hu-HU"/>
        </w:rPr>
        <w:t>[</w:t>
      </w:r>
      <w:proofErr w:type="gramEnd"/>
      <w:r w:rsidRPr="002C4B51">
        <w:rPr>
          <w:rFonts w:ascii="Times New Roman" w:hAnsi="Times New Roman"/>
          <w:b/>
          <w:color w:val="FF0000"/>
          <w:sz w:val="20"/>
          <w:szCs w:val="20"/>
          <w:lang w:val="hu-HU"/>
        </w:rPr>
        <w:t>tulajdonosainak/részvényeseinek]</w:t>
      </w:r>
    </w:p>
    <w:p w14:paraId="0DDDFBFB" w14:textId="77777777" w:rsidR="00771F41" w:rsidRDefault="00771F41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14:paraId="18189637" w14:textId="77777777" w:rsidR="00771F41" w:rsidRPr="00D2184F" w:rsidRDefault="00771F41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  <w:r w:rsidRPr="00D2184F"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  <w:t>Vélemény</w:t>
      </w:r>
    </w:p>
    <w:p w14:paraId="02478125" w14:textId="77777777" w:rsidR="00771F41" w:rsidRDefault="00771F41" w:rsidP="0024017A">
      <w:pPr>
        <w:pStyle w:val="Szvegtrzs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</w:p>
    <w:p w14:paraId="0C320EA9" w14:textId="49E8756D" w:rsidR="00771F41" w:rsidRDefault="00771F41" w:rsidP="0032709E">
      <w:pPr>
        <w:pStyle w:val="Szvegtrzs"/>
        <w:spacing w:after="0" w:line="240" w:lineRule="auto"/>
        <w:jc w:val="both"/>
        <w:rPr>
          <w:rFonts w:ascii="Times New Roman" w:hAnsi="Times New Roman"/>
          <w:color w:val="FF0000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 xml:space="preserve">Elvégeztük </w:t>
      </w:r>
      <w:r w:rsidRPr="002C4B51">
        <w:rPr>
          <w:rFonts w:ascii="Times New Roman" w:hAnsi="Times New Roman"/>
          <w:sz w:val="20"/>
          <w:lang w:val="hu-HU"/>
        </w:rPr>
        <w:t xml:space="preserve">a(z) </w:t>
      </w:r>
      <w:r w:rsidRPr="002C4B51">
        <w:rPr>
          <w:rFonts w:ascii="Times New Roman" w:hAnsi="Times New Roman"/>
          <w:color w:val="FF0000"/>
          <w:sz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lang w:val="hu-HU"/>
        </w:rPr>
        <w:t>Beolvadó</w:t>
      </w:r>
      <w:r w:rsidRPr="002C4B51">
        <w:rPr>
          <w:rFonts w:ascii="Times New Roman" w:hAnsi="Times New Roman"/>
          <w:i/>
          <w:color w:val="FF0000"/>
          <w:sz w:val="20"/>
          <w:lang w:val="hu-HU"/>
        </w:rPr>
        <w:t xml:space="preserve"> társaság neve</w:t>
      </w:r>
      <w:r w:rsidRPr="002C4B51">
        <w:rPr>
          <w:rFonts w:ascii="Times New Roman" w:hAnsi="Times New Roman"/>
          <w:color w:val="FF0000"/>
          <w:sz w:val="20"/>
          <w:lang w:val="hu-HU"/>
        </w:rPr>
        <w:t>]</w:t>
      </w:r>
      <w:r w:rsidRPr="002C4B51">
        <w:rPr>
          <w:rFonts w:ascii="Times New Roman" w:hAnsi="Times New Roman"/>
          <w:sz w:val="20"/>
          <w:lang w:val="hu-HU"/>
        </w:rPr>
        <w:t xml:space="preserve">, mint a beolvadás után </w:t>
      </w:r>
      <w:r>
        <w:rPr>
          <w:rFonts w:ascii="Times New Roman" w:hAnsi="Times New Roman"/>
          <w:sz w:val="20"/>
          <w:lang w:val="hu-HU"/>
        </w:rPr>
        <w:t>megszűnő</w:t>
      </w:r>
      <w:r w:rsidRPr="002C4B51">
        <w:rPr>
          <w:rFonts w:ascii="Times New Roman" w:hAnsi="Times New Roman"/>
          <w:sz w:val="20"/>
          <w:lang w:val="hu-HU"/>
        </w:rPr>
        <w:t xml:space="preserve"> társaság </w:t>
      </w:r>
      <w:r w:rsidRPr="002C4B51">
        <w:rPr>
          <w:rFonts w:ascii="Times New Roman" w:hAnsi="Times New Roman"/>
          <w:spacing w:val="-4"/>
          <w:kern w:val="8"/>
          <w:sz w:val="20"/>
          <w:lang w:val="hu-HU" w:bidi="he-IL"/>
        </w:rPr>
        <w:t>(„</w:t>
      </w:r>
      <w:r>
        <w:rPr>
          <w:rFonts w:ascii="Times New Roman" w:hAnsi="Times New Roman"/>
          <w:spacing w:val="-4"/>
          <w:kern w:val="8"/>
          <w:sz w:val="20"/>
          <w:lang w:val="hu-HU" w:bidi="he-IL"/>
        </w:rPr>
        <w:t>beolvadó</w:t>
      </w:r>
      <w:r w:rsidRPr="002C4B51">
        <w:rPr>
          <w:rFonts w:ascii="Times New Roman" w:hAnsi="Times New Roman"/>
          <w:spacing w:val="-4"/>
          <w:kern w:val="8"/>
          <w:sz w:val="20"/>
          <w:lang w:val="hu-HU" w:bidi="he-IL"/>
        </w:rPr>
        <w:t xml:space="preserve"> társaság”)</w:t>
      </w:r>
      <w:r w:rsidRPr="002C4B51">
        <w:rPr>
          <w:rFonts w:ascii="Times New Roman" w:hAnsi="Times New Roman"/>
          <w:sz w:val="20"/>
          <w:lang w:val="hu-HU"/>
        </w:rPr>
        <w:t xml:space="preserve">, a beolvadás napjára </w:t>
      </w:r>
      <w:r>
        <w:rPr>
          <w:rFonts w:ascii="Times New Roman" w:hAnsi="Times New Roman"/>
          <w:i/>
          <w:color w:val="FF0000"/>
          <w:sz w:val="20"/>
          <w:lang w:val="hu-HU"/>
        </w:rPr>
        <w:t>20X</w:t>
      </w:r>
      <w:r w:rsidR="00F57924">
        <w:rPr>
          <w:rFonts w:ascii="Times New Roman" w:hAnsi="Times New Roman"/>
          <w:i/>
          <w:color w:val="FF0000"/>
          <w:sz w:val="20"/>
          <w:lang w:val="hu-HU"/>
        </w:rPr>
        <w:t>1</w:t>
      </w:r>
      <w:r>
        <w:rPr>
          <w:rFonts w:ascii="Times New Roman" w:hAnsi="Times New Roman"/>
          <w:i/>
          <w:color w:val="FF0000"/>
          <w:sz w:val="20"/>
          <w:lang w:val="hu-HU"/>
        </w:rPr>
        <w:t>.</w:t>
      </w:r>
      <w:r w:rsidRPr="0024017A">
        <w:rPr>
          <w:rFonts w:ascii="Times New Roman" w:hAnsi="Times New Roman"/>
          <w:i/>
          <w:color w:val="FF0000"/>
          <w:sz w:val="20"/>
          <w:lang w:val="hu-HU"/>
        </w:rPr>
        <w:t xml:space="preserve"> xxx XX</w:t>
      </w:r>
      <w:r w:rsidRPr="00D2184F">
        <w:rPr>
          <w:rFonts w:ascii="Times New Roman" w:hAnsi="Times New Roman"/>
          <w:sz w:val="20"/>
          <w:lang w:val="hu-HU"/>
        </w:rPr>
        <w:t xml:space="preserve">-i fordulónapra </w:t>
      </w:r>
      <w:r w:rsidRPr="002C4B51">
        <w:rPr>
          <w:rFonts w:ascii="Times New Roman" w:hAnsi="Times New Roman"/>
          <w:sz w:val="20"/>
          <w:lang w:val="hu-HU"/>
        </w:rPr>
        <w:t>vonatkozó végleges vagyonmérlegé</w:t>
      </w:r>
      <w:r>
        <w:rPr>
          <w:rFonts w:ascii="Times New Roman" w:hAnsi="Times New Roman"/>
          <w:sz w:val="20"/>
          <w:lang w:val="hu-HU"/>
        </w:rPr>
        <w:t>nek és végleges vagyonleltárának (a továbbiakban együtt: végleges vagyonmérleg) könyvvizsgálatá</w:t>
      </w:r>
      <w:r w:rsidRPr="002C4B51">
        <w:rPr>
          <w:rFonts w:ascii="Times New Roman" w:hAnsi="Times New Roman"/>
          <w:sz w:val="20"/>
          <w:lang w:val="hu-HU"/>
        </w:rPr>
        <w:t xml:space="preserve">t, amelyben az eszközök és források egyező végösszege </w:t>
      </w:r>
      <w:r w:rsidRPr="002C4B51">
        <w:rPr>
          <w:rFonts w:ascii="Times New Roman" w:hAnsi="Times New Roman"/>
          <w:color w:val="FF0000"/>
          <w:sz w:val="20"/>
          <w:lang w:val="hu-HU"/>
        </w:rPr>
        <w:t>XXX E Ft</w:t>
      </w:r>
      <w:r w:rsidRPr="002C4B51">
        <w:rPr>
          <w:rFonts w:ascii="Times New Roman" w:hAnsi="Times New Roman"/>
          <w:sz w:val="20"/>
          <w:lang w:val="hu-HU"/>
        </w:rPr>
        <w:t xml:space="preserve">, a jegyzett tőke összege </w:t>
      </w:r>
      <w:r w:rsidRPr="002C4B51">
        <w:rPr>
          <w:rFonts w:ascii="Times New Roman" w:hAnsi="Times New Roman"/>
          <w:color w:val="FF0000"/>
          <w:sz w:val="20"/>
          <w:lang w:val="hu-HU"/>
        </w:rPr>
        <w:t>XXX E Ft</w:t>
      </w:r>
      <w:r w:rsidRPr="002C4B51">
        <w:rPr>
          <w:rFonts w:ascii="Times New Roman" w:hAnsi="Times New Roman"/>
          <w:sz w:val="20"/>
          <w:lang w:val="hu-HU"/>
        </w:rPr>
        <w:t xml:space="preserve">, a saját tőke összege </w:t>
      </w:r>
      <w:r w:rsidRPr="002C4B51">
        <w:rPr>
          <w:rFonts w:ascii="Times New Roman" w:hAnsi="Times New Roman"/>
          <w:color w:val="FF0000"/>
          <w:sz w:val="20"/>
          <w:lang w:val="hu-HU"/>
        </w:rPr>
        <w:t>XXX E Ft</w:t>
      </w:r>
      <w:r>
        <w:rPr>
          <w:rFonts w:ascii="Times New Roman" w:hAnsi="Times New Roman"/>
          <w:color w:val="FF0000"/>
          <w:sz w:val="20"/>
          <w:lang w:val="hu-HU"/>
        </w:rPr>
        <w:t>.</w:t>
      </w:r>
    </w:p>
    <w:p w14:paraId="77690EEF" w14:textId="77777777" w:rsidR="00771F41" w:rsidRPr="00D2184F" w:rsidRDefault="00771F41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146ED7BC" w14:textId="230E3C77" w:rsidR="00771F41" w:rsidRDefault="00771F41" w:rsidP="0032709E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184F">
        <w:rPr>
          <w:rFonts w:ascii="Times New Roman" w:hAnsi="Times New Roman"/>
          <w:sz w:val="20"/>
          <w:szCs w:val="20"/>
          <w:lang w:val="hu-HU"/>
        </w:rPr>
        <w:t>Véleményem(</w:t>
      </w:r>
      <w:proofErr w:type="spellStart"/>
      <w:r w:rsidRPr="00D2184F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D2184F">
        <w:rPr>
          <w:rFonts w:ascii="Times New Roman" w:hAnsi="Times New Roman"/>
          <w:sz w:val="20"/>
          <w:szCs w:val="20"/>
          <w:lang w:val="hu-HU"/>
        </w:rPr>
        <w:t xml:space="preserve">) szerint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Beolvadó 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2C4B51">
        <w:rPr>
          <w:rFonts w:ascii="Times New Roman" w:hAnsi="Times New Roman"/>
          <w:sz w:val="20"/>
          <w:szCs w:val="20"/>
          <w:lang w:val="hu-HU"/>
        </w:rPr>
        <w:t>,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>beolvadó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társaság 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20X</w:t>
      </w:r>
      <w:r w:rsidR="00F57924">
        <w:rPr>
          <w:rFonts w:ascii="Times New Roman" w:hAnsi="Times New Roman"/>
          <w:i/>
          <w:color w:val="FF0000"/>
          <w:sz w:val="20"/>
          <w:szCs w:val="20"/>
          <w:lang w:val="hu-HU"/>
        </w:rPr>
        <w:t>1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.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xxx XX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-i fordulónapra elkészített, mellékelt </w:t>
      </w:r>
      <w:r>
        <w:rPr>
          <w:rFonts w:ascii="Times New Roman" w:hAnsi="Times New Roman"/>
          <w:sz w:val="20"/>
          <w:szCs w:val="20"/>
          <w:lang w:val="hu-HU"/>
        </w:rPr>
        <w:t xml:space="preserve">végleges </w:t>
      </w:r>
      <w:r w:rsidRPr="00D2184F">
        <w:rPr>
          <w:rFonts w:ascii="Times New Roman" w:hAnsi="Times New Roman"/>
          <w:sz w:val="20"/>
          <w:szCs w:val="20"/>
          <w:lang w:val="hu-HU"/>
        </w:rPr>
        <w:t>vagyonmérleg</w:t>
      </w:r>
      <w:r>
        <w:rPr>
          <w:rFonts w:ascii="Times New Roman" w:hAnsi="Times New Roman"/>
          <w:sz w:val="20"/>
          <w:szCs w:val="20"/>
          <w:lang w:val="hu-HU"/>
        </w:rPr>
        <w:t>é</w:t>
      </w:r>
      <w:r w:rsidRPr="00D2184F">
        <w:rPr>
          <w:rFonts w:ascii="Times New Roman" w:hAnsi="Times New Roman"/>
          <w:sz w:val="20"/>
          <w:szCs w:val="20"/>
          <w:lang w:val="hu-HU"/>
        </w:rPr>
        <w:t>t minden lényeges szempontból a Magyarországon hatályos, a számvitelről szóló 2000. évi C. törvény (a továbbiakban: „számviteli törvény”) 136-141. §-okban foglalt rendelkezéseivel összhangban állították össze.</w:t>
      </w:r>
      <w:r w:rsidRPr="002E3ADC">
        <w:rPr>
          <w:rFonts w:ascii="Times New Roman" w:hAnsi="Times New Roman"/>
          <w:sz w:val="20"/>
          <w:szCs w:val="20"/>
          <w:lang w:val="hu-HU"/>
        </w:rPr>
        <w:t xml:space="preserve"> </w:t>
      </w:r>
    </w:p>
    <w:p w14:paraId="7B5707A8" w14:textId="77777777" w:rsidR="00771F41" w:rsidRPr="002E3ADC" w:rsidRDefault="00771F41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54CDB95B" w14:textId="77777777" w:rsidR="00771F41" w:rsidRPr="00D26E33" w:rsidRDefault="00771F41" w:rsidP="0024017A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b/>
          <w:bCs/>
          <w:kern w:val="8"/>
          <w:sz w:val="20"/>
          <w:szCs w:val="20"/>
          <w:lang w:val="hu-HU" w:bidi="he-IL"/>
        </w:rPr>
        <w:t>A vélemény alapja</w:t>
      </w:r>
    </w:p>
    <w:p w14:paraId="734CC5AD" w14:textId="77777777" w:rsidR="00771F41" w:rsidRDefault="00771F41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63487415" w14:textId="77777777" w:rsidR="00771F41" w:rsidRDefault="00771F41" w:rsidP="002C4B51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Könyvvizsgálatomat(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unkat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a Magyar Nemzeti Könyvvizsgálati Standardokkal összhangban és a könyvvizsgálatra vonatkozó – Magyarországon hatályos – törvények és egyéb jogszabályok alapján hajtottam(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tuk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végre</w:t>
      </w:r>
      <w:r w:rsidRPr="00D26E33">
        <w:rPr>
          <w:rFonts w:ascii="Times New Roman" w:hAnsi="Times New Roman"/>
          <w:color w:val="0000FF"/>
          <w:spacing w:val="-4"/>
          <w:kern w:val="8"/>
          <w:sz w:val="20"/>
          <w:szCs w:val="20"/>
          <w:lang w:val="hu-HU" w:bidi="he-IL"/>
        </w:rPr>
        <w:t>.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Ezen standardok értelmében fennálló felelősségem(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bővebb leírását jelentésem(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„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A könyvvizsgáló </w:t>
      </w:r>
      <w:r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>végleges vagyonmérleg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 könyvvizsgálatáért való felelőssége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” szakasza tartalmazza. </w:t>
      </w:r>
    </w:p>
    <w:p w14:paraId="6D9A3BBE" w14:textId="77777777" w:rsidR="00771F41" w:rsidRPr="00D26E33" w:rsidRDefault="00771F41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50F2DA5D" w14:textId="4EF7E829" w:rsidR="00771F41" w:rsidRDefault="00771F41" w:rsidP="0032709E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Független(</w:t>
      </w:r>
      <w:proofErr w:type="spellStart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ek</w:t>
      </w:r>
      <w:proofErr w:type="spellEnd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vagyok(</w:t>
      </w:r>
      <w:proofErr w:type="spellStart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unk</w:t>
      </w:r>
      <w:proofErr w:type="spellEnd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a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beolvadó t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ársaságtól a vonatkozó, Magyarországon hatályos jogszabályokban és a Magyar Könyvvizsgálói Kamara „ A könyvvizsgálói hivatás magatartási (etikai) szabályairól és a fegyelmi eljárásról szóló szabályzata”-ban, valamint az ezekben nem rendezett kérdések tekintetében a </w:t>
      </w:r>
      <w:r w:rsidR="00F57924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 xml:space="preserve">Könyvvizsgálók </w:t>
      </w:r>
      <w:r w:rsidR="00F57924" w:rsidRPr="00D70228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 xml:space="preserve">Nemzetközi Etikai Standardok Testülete által kiadott </w:t>
      </w:r>
      <w:r w:rsidR="00F57924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>„</w:t>
      </w:r>
      <w:r w:rsidR="00F57924" w:rsidRPr="00865360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>Nemzetközi etikai kódex kamarai tag könyvvizsgálóknak (a nemzetközi függetlenségi standardokkal egybefoglalva)” című kézikönyvében</w:t>
      </w:r>
      <w:r w:rsidR="00F57924"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(az IESBA Kódex-ben) foglaltak szerint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, és megfelelek(</w:t>
      </w:r>
      <w:proofErr w:type="spellStart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ünk</w:t>
      </w:r>
      <w:proofErr w:type="spellEnd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az ugyanezen  normákban szereplő további etikai előírásoknak is.</w:t>
      </w:r>
      <w:r w:rsidRPr="00CD0C8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</w:t>
      </w:r>
    </w:p>
    <w:p w14:paraId="0FB002D2" w14:textId="77777777" w:rsidR="00771F41" w:rsidRPr="00CD0C83" w:rsidRDefault="00771F41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6E68EE61" w14:textId="77777777" w:rsidR="00771F41" w:rsidRDefault="00771F41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Meggyőződésem(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), hogy az általam(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unk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 megszerzett könyvvizsgálati bizonyíték elegendő és megfelelő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alapot nyújt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véleményem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hez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khöz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). </w:t>
      </w:r>
    </w:p>
    <w:p w14:paraId="4A8DF301" w14:textId="77777777" w:rsidR="00771F41" w:rsidRDefault="00771F41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</w:p>
    <w:p w14:paraId="42B03944" w14:textId="77777777" w:rsidR="00771F41" w:rsidRPr="00D81BE9" w:rsidRDefault="00771F41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  <w:r w:rsidRPr="00D81BE9">
        <w:rPr>
          <w:rFonts w:ascii="Times New Roman" w:hAnsi="Times New Roman"/>
          <w:b/>
          <w:bCs/>
          <w:iCs/>
          <w:sz w:val="20"/>
          <w:szCs w:val="20"/>
          <w:lang w:val="hu-HU" w:bidi="he-IL"/>
        </w:rPr>
        <w:t>Egyéb kérdések – a felhasználás korlátozása</w:t>
      </w:r>
    </w:p>
    <w:p w14:paraId="7D91BF9D" w14:textId="77777777" w:rsidR="00771F41" w:rsidRDefault="00771F41" w:rsidP="0024017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5B70E90A" w14:textId="77777777" w:rsidR="00771F41" w:rsidRPr="00D81BE9" w:rsidRDefault="00771F41" w:rsidP="00AD5624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516E90">
        <w:rPr>
          <w:rFonts w:ascii="Times New Roman" w:hAnsi="Times New Roman"/>
          <w:sz w:val="20"/>
          <w:szCs w:val="20"/>
          <w:lang w:val="hu-HU"/>
        </w:rPr>
        <w:t xml:space="preserve">Ez a független könyvvizsgálói </w:t>
      </w:r>
      <w:r w:rsidRPr="003D1DA3">
        <w:rPr>
          <w:rFonts w:ascii="Times New Roman" w:hAnsi="Times New Roman"/>
          <w:sz w:val="20"/>
          <w:szCs w:val="20"/>
          <w:lang w:val="hu-HU"/>
        </w:rPr>
        <w:t>jelentés az egyes jogi személyek átalakulásáról, egyesüléséről, szétválásáról szóló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2013. évi CLXXVI</w:t>
      </w:r>
      <w:r w:rsidRPr="00516E90">
        <w:rPr>
          <w:sz w:val="20"/>
          <w:szCs w:val="20"/>
          <w:lang w:val="hu-HU"/>
        </w:rPr>
        <w:t xml:space="preserve">. 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törvény (a továbbiakban: „átalakulási törvény”) </w:t>
      </w:r>
      <w:r>
        <w:rPr>
          <w:rFonts w:ascii="Times New Roman" w:hAnsi="Times New Roman"/>
          <w:sz w:val="20"/>
          <w:szCs w:val="20"/>
          <w:lang w:val="hu-HU"/>
        </w:rPr>
        <w:t>11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. § (</w:t>
      </w:r>
      <w:r>
        <w:rPr>
          <w:rFonts w:ascii="Times New Roman" w:hAnsi="Times New Roman"/>
          <w:sz w:val="20"/>
          <w:szCs w:val="20"/>
          <w:lang w:val="hu-HU" w:eastAsia="hu-HU"/>
        </w:rPr>
        <w:t>2a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) bekezdésére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tekintettel, valamint a számviteli törvény 136. § (9) bekezdése alapján a</w:t>
      </w:r>
      <w:r>
        <w:rPr>
          <w:rFonts w:ascii="Times New Roman" w:hAnsi="Times New Roman"/>
          <w:sz w:val="20"/>
          <w:szCs w:val="20"/>
          <w:lang w:val="hu-HU"/>
        </w:rPr>
        <w:t xml:space="preserve"> beolvadó t</w:t>
      </w:r>
      <w:r w:rsidRPr="00516E90">
        <w:rPr>
          <w:rFonts w:ascii="Times New Roman" w:hAnsi="Times New Roman"/>
          <w:sz w:val="20"/>
          <w:szCs w:val="20"/>
          <w:lang w:val="hu-HU"/>
        </w:rPr>
        <w:t>ársaság tulajdonosai részére készült, és a jelentésem(</w:t>
      </w:r>
      <w:proofErr w:type="spellStart"/>
      <w:r w:rsidRPr="00516E90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516E90">
        <w:rPr>
          <w:rFonts w:ascii="Times New Roman" w:hAnsi="Times New Roman"/>
          <w:sz w:val="20"/>
          <w:szCs w:val="20"/>
          <w:lang w:val="hu-HU"/>
        </w:rPr>
        <w:t xml:space="preserve">) az e törvényekben meghatározott céltól eltérő más </w:t>
      </w:r>
      <w:proofErr w:type="gramStart"/>
      <w:r w:rsidRPr="00516E90">
        <w:rPr>
          <w:rFonts w:ascii="Times New Roman" w:hAnsi="Times New Roman"/>
          <w:sz w:val="20"/>
          <w:szCs w:val="20"/>
          <w:lang w:val="hu-HU"/>
        </w:rPr>
        <w:t>célra  nem</w:t>
      </w:r>
      <w:proofErr w:type="gramEnd"/>
      <w:r w:rsidRPr="00516E90">
        <w:rPr>
          <w:rFonts w:ascii="Times New Roman" w:hAnsi="Times New Roman"/>
          <w:sz w:val="20"/>
          <w:szCs w:val="20"/>
          <w:lang w:val="hu-HU"/>
        </w:rPr>
        <w:t xml:space="preserve"> használható fel.</w:t>
      </w:r>
    </w:p>
    <w:p w14:paraId="15A8F9FB" w14:textId="77777777" w:rsidR="00771F41" w:rsidRPr="003D1DA3" w:rsidRDefault="00771F41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0E8AC164" w14:textId="77777777" w:rsidR="00771F41" w:rsidRPr="00D26E33" w:rsidRDefault="00771F41" w:rsidP="002C4B51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i/>
          <w:iCs/>
          <w:kern w:val="8"/>
          <w:sz w:val="20"/>
          <w:szCs w:val="20"/>
          <w:lang w:val="hu-HU" w:bidi="he-IL"/>
        </w:rPr>
      </w:pP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A vezetés és az irányítással me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gbízott személyek felelőssége a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végleges vagyonmérleg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ért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</w:p>
    <w:p w14:paraId="7C29DD6F" w14:textId="77777777" w:rsidR="00771F41" w:rsidRDefault="00771F41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14:paraId="6D20EFCC" w14:textId="77777777" w:rsidR="00771F41" w:rsidRDefault="00771F41" w:rsidP="002C4B51">
      <w:pPr>
        <w:pStyle w:val="level2"/>
        <w:spacing w:after="0" w:line="240" w:lineRule="auto"/>
        <w:ind w:left="0" w:firstLine="0"/>
        <w:rPr>
          <w:spacing w:val="1"/>
          <w:lang w:val="hu-HU"/>
        </w:rPr>
      </w:pPr>
      <w:r>
        <w:rPr>
          <w:spacing w:val="1"/>
          <w:lang w:val="hu-HU"/>
        </w:rPr>
        <w:t>A vezetés felelős a</w:t>
      </w:r>
      <w:r w:rsidRPr="00D26E33">
        <w:rPr>
          <w:spacing w:val="1"/>
          <w:lang w:val="hu-HU"/>
        </w:rPr>
        <w:t xml:space="preserve"> </w:t>
      </w:r>
      <w:r>
        <w:rPr>
          <w:spacing w:val="1"/>
          <w:lang w:val="hu-HU"/>
        </w:rPr>
        <w:t>végleges vagyonmérlegnek a számviteli törvény 136-</w:t>
      </w:r>
      <w:r w:rsidRPr="00D2184F">
        <w:rPr>
          <w:spacing w:val="1"/>
          <w:lang w:val="hu-HU"/>
        </w:rPr>
        <w:t>141.</w:t>
      </w:r>
      <w:r>
        <w:rPr>
          <w:spacing w:val="1"/>
          <w:lang w:val="hu-HU"/>
        </w:rPr>
        <w:t xml:space="preserve"> §-okban foglaltakkal</w:t>
      </w:r>
      <w:r w:rsidRPr="00D26E33">
        <w:rPr>
          <w:spacing w:val="1"/>
          <w:lang w:val="hu-HU"/>
        </w:rPr>
        <w:t xml:space="preserve"> összhangban történő elkészítéséért, valamint az olyan belső </w:t>
      </w:r>
      <w:r w:rsidRPr="00070D36">
        <w:rPr>
          <w:spacing w:val="1"/>
          <w:lang w:val="hu-HU"/>
        </w:rPr>
        <w:t>kontrol</w:t>
      </w:r>
      <w:r w:rsidRPr="004779ED">
        <w:rPr>
          <w:spacing w:val="1"/>
          <w:lang w:val="hu-HU"/>
        </w:rPr>
        <w:t>l</w:t>
      </w:r>
      <w:r w:rsidRPr="004B0755">
        <w:rPr>
          <w:spacing w:val="1"/>
          <w:lang w:val="hu-HU"/>
        </w:rPr>
        <w:t>ért</w:t>
      </w:r>
      <w:r w:rsidRPr="00D26E33">
        <w:rPr>
          <w:spacing w:val="1"/>
          <w:lang w:val="hu-HU"/>
        </w:rPr>
        <w:t xml:space="preserve">, amelyet a vezetés szükségesnek tart ahhoz, hogy lehetővé váljon az akár csalásból, akár hibából eredő lényeges hibás állítástól mentes </w:t>
      </w:r>
      <w:r>
        <w:rPr>
          <w:spacing w:val="1"/>
          <w:lang w:val="hu-HU"/>
        </w:rPr>
        <w:t xml:space="preserve">végleges vagyonmérleg </w:t>
      </w:r>
      <w:r w:rsidRPr="00D26E33">
        <w:rPr>
          <w:spacing w:val="1"/>
          <w:lang w:val="hu-HU"/>
        </w:rPr>
        <w:t xml:space="preserve">elkészítése. </w:t>
      </w:r>
    </w:p>
    <w:p w14:paraId="239C4458" w14:textId="77777777" w:rsidR="00771F41" w:rsidRDefault="00771F41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</w:p>
    <w:p w14:paraId="3CF6B8B7" w14:textId="77777777" w:rsidR="00771F41" w:rsidRDefault="00771F41" w:rsidP="003F17C7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  <w:r w:rsidRPr="005D02A8">
        <w:rPr>
          <w:color w:val="000000"/>
          <w:lang w:val="hu-HU"/>
        </w:rPr>
        <w:t xml:space="preserve">A </w:t>
      </w:r>
      <w:r>
        <w:rPr>
          <w:color w:val="000000"/>
          <w:lang w:val="hu-HU"/>
        </w:rPr>
        <w:t xml:space="preserve">végleges </w:t>
      </w:r>
      <w:r w:rsidRPr="005D02A8">
        <w:rPr>
          <w:color w:val="000000"/>
          <w:lang w:val="hu-HU"/>
        </w:rPr>
        <w:t xml:space="preserve">vagyonmérlegek elkészítése során a vezetés felelős azért, hogy felmérje a jogutód társaságnak a vállalkozás folytatására való képességét és a tudomásunkra hozza a vállalkozás folytatásával kapcsolatos információkat, valamint a vezetés felel a vállalkozás folytatásának elvén alapuló </w:t>
      </w:r>
      <w:r>
        <w:rPr>
          <w:color w:val="000000"/>
          <w:lang w:val="hu-HU"/>
        </w:rPr>
        <w:t xml:space="preserve">végleges </w:t>
      </w:r>
      <w:r w:rsidRPr="005D02A8">
        <w:rPr>
          <w:color w:val="000000"/>
          <w:lang w:val="hu-HU"/>
        </w:rPr>
        <w:t>vagyonmérlegek összeállításáért. A vezetésnek a vállalkozás folytatásának elvéből kell kiindulnia, ha ennek az elvnek az érvényesülését eltérő rendelkezés nem akadályozza, illetve a vállalkozási tevékenység folytatásának ellentmondó tényező, körülmény nem áll fenn.</w:t>
      </w:r>
      <w:r w:rsidRPr="00687B5C">
        <w:rPr>
          <w:color w:val="000000"/>
          <w:lang w:val="hu-HU"/>
        </w:rPr>
        <w:t xml:space="preserve"> </w:t>
      </w:r>
    </w:p>
    <w:p w14:paraId="601908AA" w14:textId="77777777" w:rsidR="00771F41" w:rsidRDefault="00771F41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</w:p>
    <w:p w14:paraId="3B6E46D6" w14:textId="77777777" w:rsidR="00771F41" w:rsidRDefault="00771F41" w:rsidP="0032709E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  <w:r w:rsidRPr="00344CDA">
        <w:rPr>
          <w:spacing w:val="1"/>
          <w:lang w:val="hu-HU"/>
        </w:rPr>
        <w:lastRenderedPageBreak/>
        <w:t xml:space="preserve">Az irányítással megbízott személyek felelősek </w:t>
      </w:r>
      <w:r>
        <w:rPr>
          <w:spacing w:val="1"/>
          <w:lang w:val="hu-HU"/>
        </w:rPr>
        <w:t>a beolvadó</w:t>
      </w:r>
      <w:r w:rsidRPr="00344CDA">
        <w:rPr>
          <w:spacing w:val="1"/>
          <w:lang w:val="hu-HU"/>
        </w:rPr>
        <w:t xml:space="preserve"> társaság pénzügyi beszámolási folyamatának felügyeletéért.</w:t>
      </w:r>
      <w:r w:rsidRPr="00D26E33">
        <w:rPr>
          <w:spacing w:val="1"/>
          <w:vertAlign w:val="superscript"/>
          <w:lang w:val="hu-HU"/>
        </w:rPr>
        <w:t xml:space="preserve"> </w:t>
      </w:r>
    </w:p>
    <w:p w14:paraId="10A05ADC" w14:textId="77777777" w:rsidR="00771F41" w:rsidRDefault="00771F41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</w:p>
    <w:p w14:paraId="72CA5899" w14:textId="77777777" w:rsidR="00771F41" w:rsidRDefault="00771F41" w:rsidP="002C4B51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b/>
          <w:bCs/>
          <w:iCs/>
          <w:strike/>
          <w:lang w:val="hu-HU"/>
        </w:rPr>
      </w:pPr>
      <w:r w:rsidRPr="00D47618">
        <w:rPr>
          <w:b/>
          <w:bCs/>
          <w:iCs/>
          <w:lang w:val="hu-HU"/>
        </w:rPr>
        <w:t xml:space="preserve">A könyvvizsgáló </w:t>
      </w:r>
      <w:r>
        <w:rPr>
          <w:b/>
          <w:bCs/>
          <w:iCs/>
          <w:lang w:val="hu-HU"/>
        </w:rPr>
        <w:t xml:space="preserve">végleges vagyonmérleg </w:t>
      </w:r>
      <w:r w:rsidRPr="00D47618">
        <w:rPr>
          <w:b/>
          <w:bCs/>
          <w:iCs/>
          <w:lang w:val="hu-HU"/>
        </w:rPr>
        <w:t>könyvvizsgálatáért való felelőssége</w:t>
      </w:r>
      <w:r w:rsidRPr="00D26E33">
        <w:rPr>
          <w:b/>
          <w:bCs/>
          <w:iCs/>
          <w:strike/>
          <w:lang w:val="hu-HU"/>
        </w:rPr>
        <w:t xml:space="preserve"> </w:t>
      </w:r>
    </w:p>
    <w:p w14:paraId="57B5EC01" w14:textId="77777777" w:rsidR="00771F41" w:rsidRDefault="00771F41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lang w:val="hu-HU"/>
        </w:rPr>
      </w:pPr>
    </w:p>
    <w:p w14:paraId="792BB71B" w14:textId="77777777" w:rsidR="00771F41" w:rsidRDefault="00771F41" w:rsidP="002C4B51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>A könyvvizsgálat során célom(</w:t>
      </w:r>
      <w:proofErr w:type="spellStart"/>
      <w:r w:rsidRPr="009F05AD">
        <w:rPr>
          <w:spacing w:val="1"/>
          <w:lang w:val="hu-HU"/>
        </w:rPr>
        <w:t>unk</w:t>
      </w:r>
      <w:proofErr w:type="spellEnd"/>
      <w:r w:rsidRPr="009F05AD">
        <w:rPr>
          <w:spacing w:val="1"/>
          <w:lang w:val="hu-HU"/>
        </w:rPr>
        <w:t xml:space="preserve">) kellő bizonyosságot szerezni arról, hogy a végleges vagyonmérleget a számviteli törvény 136-141. §-okban foglalt rendelkezéseivel összhangban állították össze és </w:t>
      </w:r>
      <w:r>
        <w:rPr>
          <w:spacing w:val="1"/>
          <w:lang w:val="hu-HU"/>
        </w:rPr>
        <w:t xml:space="preserve">a </w:t>
      </w:r>
      <w:r w:rsidRPr="009F05AD">
        <w:rPr>
          <w:spacing w:val="1"/>
          <w:lang w:val="hu-HU"/>
        </w:rPr>
        <w:t>végleges vagyonmérleg egésze nem tartalmaz akár csalásból, akár hibából eredő lényeges hibás állítást, valamint az, hogy ennek alapján a véleményemet(</w:t>
      </w:r>
      <w:proofErr w:type="spellStart"/>
      <w:r w:rsidRPr="009F05AD">
        <w:rPr>
          <w:spacing w:val="1"/>
          <w:lang w:val="hu-HU"/>
        </w:rPr>
        <w:t>ünket</w:t>
      </w:r>
      <w:proofErr w:type="spellEnd"/>
      <w:r w:rsidRPr="009F05AD">
        <w:rPr>
          <w:spacing w:val="1"/>
          <w:lang w:val="hu-HU"/>
        </w:rPr>
        <w:t xml:space="preserve">) tartalmazó független könyvvizsgálói jelentést </w:t>
      </w:r>
      <w:proofErr w:type="spellStart"/>
      <w:r w:rsidRPr="009F05AD">
        <w:rPr>
          <w:spacing w:val="1"/>
          <w:lang w:val="hu-HU"/>
        </w:rPr>
        <w:t>bocsássak</w:t>
      </w:r>
      <w:proofErr w:type="spellEnd"/>
      <w:r w:rsidRPr="009F05AD">
        <w:rPr>
          <w:spacing w:val="1"/>
          <w:lang w:val="hu-HU"/>
        </w:rPr>
        <w:t>(</w:t>
      </w:r>
      <w:proofErr w:type="spellStart"/>
      <w:r w:rsidRPr="009F05AD">
        <w:rPr>
          <w:spacing w:val="1"/>
          <w:lang w:val="hu-HU"/>
        </w:rPr>
        <w:t>sunk</w:t>
      </w:r>
      <w:proofErr w:type="spellEnd"/>
      <w:r w:rsidRPr="009F05AD">
        <w:rPr>
          <w:spacing w:val="1"/>
          <w:lang w:val="hu-HU"/>
        </w:rPr>
        <w:t xml:space="preserve">) ki. A kellő bizonyosság magas fokú bizonyosság, de nem garancia arra, hogy a Magyar Nemzeti Könyvvizsgálati Standardokkal összhangban elvégzett könyvvizsgálat mindig feltárja az egyébként létező lényeges hibás állítást. A hibás állítások eredhetnek csalásból vagy hibából, és lényegesnek minősülnek, ha ésszerű lehet az a várakozás, hogy ezek önmagukban vagy együttesen befolyásolhatják a felhasználók adott végleges vagyonmérleg alapján meghozott gazdasági döntéseit. </w:t>
      </w:r>
    </w:p>
    <w:p w14:paraId="1D1C715C" w14:textId="77777777" w:rsidR="00771F41" w:rsidRPr="00BF5EE3" w:rsidRDefault="00771F41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</w:p>
    <w:p w14:paraId="67359549" w14:textId="77777777" w:rsidR="00771F41" w:rsidRPr="009F05AD" w:rsidRDefault="00771F41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>A Magyar Nemzeti Könyvvizsgálati Standardok szerinti könyvvizsgálat egésze során szakmai megítélést alkalmazok(</w:t>
      </w:r>
      <w:proofErr w:type="spellStart"/>
      <w:r w:rsidRPr="009F05AD">
        <w:rPr>
          <w:spacing w:val="1"/>
          <w:lang w:val="hu-HU"/>
        </w:rPr>
        <w:t>zunk</w:t>
      </w:r>
      <w:proofErr w:type="spellEnd"/>
      <w:r w:rsidRPr="009F05AD">
        <w:rPr>
          <w:spacing w:val="1"/>
          <w:lang w:val="hu-HU"/>
        </w:rPr>
        <w:t xml:space="preserve">) és szakmai szkepticizmust tartok(tunk) fenn. </w:t>
      </w:r>
    </w:p>
    <w:p w14:paraId="0DACFA93" w14:textId="77777777" w:rsidR="00771F41" w:rsidRPr="009F05AD" w:rsidRDefault="00771F41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>Továbbá:</w:t>
      </w:r>
    </w:p>
    <w:p w14:paraId="40157FD7" w14:textId="77777777" w:rsidR="00771F41" w:rsidRPr="009F05AD" w:rsidRDefault="00771F41" w:rsidP="002C4B51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Azonosítom(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juk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és felmérem(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jük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a végleges vagyonmérleg akár csalásból, akár hibából eredő lényeges hibás állításainak a kockázatait, kialakítom(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juk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és végrehajtom(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juk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az ezen kockázatok kezelésére alkalmas könyvvizsgálati eljárásokat, valamint elegendő és megfelelő könyvvizsgálati bizonyítékot szerzek(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ünk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a véleményem(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ünk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megalapozásához. A csalásból eredő lényeges hibás állítás fel nem tárásának a kockázata nagyobb, mint a hibából eredőé, mivel a csalás magában foglalhat összejátszást, hamisítást, szándékos kihagyásokat, téves nyilatkozatokat, vagy a belső kontroll felülírását.</w:t>
      </w:r>
    </w:p>
    <w:p w14:paraId="13D63BEA" w14:textId="77777777" w:rsidR="00771F41" w:rsidRPr="009F05AD" w:rsidRDefault="00771F41" w:rsidP="0032709E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Megismerem(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jük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a könyvvizsgálat szempontjából releváns belső kontrollt annak érdekében, hogy olyan könyvvizsgálati eljárásokat tervezzek(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ünk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meg, amelyek az adott körülmények között megfelelőek, de nem azért, hogy a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 beolvadó tá</w:t>
      </w: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rsaság belső kontrolljának hatékonyságára vonatkozóan véleményt nyilvánítsak(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unk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).</w:t>
      </w:r>
    </w:p>
    <w:p w14:paraId="1CC54D90" w14:textId="77777777" w:rsidR="00771F41" w:rsidRPr="009F05AD" w:rsidRDefault="00771F41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Értékelem(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jük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) a vezetés által alkalmazott számviteli politika megfelelőségét és a vezetés által készített számviteli becslések 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ésszerűségét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. </w:t>
      </w:r>
    </w:p>
    <w:p w14:paraId="583D40B6" w14:textId="77777777" w:rsidR="00771F41" w:rsidRPr="009F05AD" w:rsidRDefault="00771F41" w:rsidP="003F17C7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Következtetést vonok(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unk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le arról, hogy helyénvaló-e a vezetés részéről a vállalkozás folytatásának elvén alapuló végleges vagyonmérlegek összeállítása, valamint a megszerzett könyvvizsgálati bizonyíték alapján arról, hogy fennáll-e lényeges bizonytalanság olyan eseményekkel vagy feltételekkel kapcsolatban, amelyek jelentős kétséget vethetnek fel a jogutód társaság vállalkozás folytatására való képességét illetően. Amennyiben azt a következtetést vonom(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juk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le, hogy lényeges bizonytalanság áll fenn, független könyvvizsgálói jelentésemben(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ünkben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fel kell hívnom(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unk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erre a figyelmet, vagy ha arra a következtetésre jutok(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unk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), hogy a vezetés részéről nem helytálló a végleges vagyonmérlegek elkészítése során a vállalkozás folytatása elvének alkalmazása, abban az esetben ellenvéleményt kell kibocsátanom(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unk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). Következtetéseim(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a független könyvvizsgálói jelentésem(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ünk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dátumáig megszerzett könyvvizsgálati bizonyítékon alapulnak. Előre nem látható jövőbeli események vagy feltételek következtében előfordulhat, hogy a jogutód társaság nem tudja a vállalkozást folytatni.</w:t>
      </w:r>
    </w:p>
    <w:p w14:paraId="40E8772F" w14:textId="77777777" w:rsidR="00771F41" w:rsidRPr="009F05AD" w:rsidRDefault="00771F41" w:rsidP="002C4B51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Értékelem(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jük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a végleges vagyonmérleg átfogó bemutatását, felépítését és tartalmát, valamint értékelem(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jük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azt is, hogy a végleges vagyonmérlegben teljesül-e az alapul szolgáló ügyleteknek és eseményeknek számviteli törvény 136.-141. §-okban foglaltak szerinti bemutatása.</w:t>
      </w:r>
    </w:p>
    <w:p w14:paraId="31312396" w14:textId="77777777" w:rsidR="00771F41" w:rsidRPr="009F05AD" w:rsidRDefault="00771F41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Az irányítással megbízott személyek tudomására hozom(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zuk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) - egyéb kérdések mellett - a könyvvizsgálat tervezett hatókörét, ütemezését és a könyvvizsgálat jelentős megállapításait. </w:t>
      </w:r>
    </w:p>
    <w:p w14:paraId="452EFF58" w14:textId="77777777" w:rsidR="00771F41" w:rsidRPr="009F05AD" w:rsidRDefault="00771F41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</w:p>
    <w:p w14:paraId="3706A23E" w14:textId="77777777" w:rsidR="00771F41" w:rsidRDefault="00771F41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14:paraId="148B051C" w14:textId="77777777" w:rsidR="00771F41" w:rsidRDefault="00771F41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14:paraId="344FBBD2" w14:textId="77777777" w:rsidR="00771F41" w:rsidRPr="003A48B3" w:rsidRDefault="00771F41" w:rsidP="000D3113">
      <w:pPr>
        <w:pStyle w:val="Szvegtrzsbehzssal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>
        <w:rPr>
          <w:iCs/>
          <w:spacing w:val="-2"/>
          <w:sz w:val="20"/>
        </w:rPr>
        <w:t>Dátum</w:t>
      </w:r>
    </w:p>
    <w:p w14:paraId="71E5270D" w14:textId="77777777" w:rsidR="00771F41" w:rsidRPr="00D26E33" w:rsidRDefault="00771F41" w:rsidP="000D3113">
      <w:pPr>
        <w:pStyle w:val="Szvegtrzsbehzssal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</w:p>
    <w:p w14:paraId="7F180DA9" w14:textId="77777777" w:rsidR="00771F41" w:rsidRPr="00D26E33" w:rsidRDefault="00771F41" w:rsidP="000D3113">
      <w:pPr>
        <w:pStyle w:val="Szvegtrzsbehzssal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képviselőjének aláírása</w:t>
      </w:r>
      <w:r w:rsidRPr="00D26E33">
        <w:rPr>
          <w:iCs/>
          <w:spacing w:val="-2"/>
          <w:sz w:val="20"/>
        </w:rPr>
        <w:tab/>
        <w:t>Kamarai tag könyvvizsgáló aláírása</w:t>
      </w:r>
    </w:p>
    <w:p w14:paraId="58D11AFB" w14:textId="77777777" w:rsidR="00771F41" w:rsidRPr="00D26E33" w:rsidRDefault="00771F41" w:rsidP="000D3113">
      <w:pPr>
        <w:pStyle w:val="Szvegtrzsbehzssal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Képviseletre jogosult neve</w:t>
      </w:r>
      <w:r w:rsidRPr="00D26E33">
        <w:rPr>
          <w:iCs/>
          <w:spacing w:val="-2"/>
          <w:sz w:val="20"/>
        </w:rPr>
        <w:tab/>
        <w:t>Kamarai tag könyvvizsgáló neve</w:t>
      </w:r>
    </w:p>
    <w:p w14:paraId="6905027F" w14:textId="77777777" w:rsidR="00771F41" w:rsidRPr="00D26E33" w:rsidRDefault="00771F41" w:rsidP="000D3113">
      <w:pPr>
        <w:pStyle w:val="Szvegtrzsbehzssal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neve</w:t>
      </w:r>
      <w:r w:rsidRPr="00D26E33">
        <w:rPr>
          <w:iCs/>
          <w:spacing w:val="-2"/>
          <w:sz w:val="20"/>
        </w:rPr>
        <w:tab/>
        <w:t>Nyilvántartási szám</w:t>
      </w:r>
    </w:p>
    <w:p w14:paraId="003DB0E3" w14:textId="77777777" w:rsidR="00771F41" w:rsidRPr="00D26E33" w:rsidRDefault="00771F41" w:rsidP="000D3113">
      <w:pPr>
        <w:pStyle w:val="Szvegtrzsbehzssal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</w:t>
      </w:r>
      <w:r>
        <w:rPr>
          <w:iCs/>
          <w:spacing w:val="-2"/>
          <w:sz w:val="20"/>
        </w:rPr>
        <w:t xml:space="preserve"> </w:t>
      </w:r>
      <w:r w:rsidRPr="00D26E33">
        <w:rPr>
          <w:iCs/>
          <w:spacing w:val="-2"/>
          <w:sz w:val="20"/>
        </w:rPr>
        <w:t>székhelye</w:t>
      </w:r>
    </w:p>
    <w:p w14:paraId="59B79369" w14:textId="77777777" w:rsidR="00771F41" w:rsidRPr="0080033F" w:rsidRDefault="00771F41" w:rsidP="000D3113">
      <w:pPr>
        <w:pStyle w:val="Szvegtrzsbehzssal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Nyilvántartási szám</w:t>
      </w:r>
    </w:p>
    <w:sectPr w:rsidR="00771F41" w:rsidRPr="0080033F" w:rsidSect="0032557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945F94" w14:textId="77777777" w:rsidR="00771F41" w:rsidRDefault="00771F41" w:rsidP="001E2511">
      <w:pPr>
        <w:spacing w:after="0" w:line="240" w:lineRule="auto"/>
      </w:pPr>
      <w:r>
        <w:separator/>
      </w:r>
    </w:p>
  </w:endnote>
  <w:endnote w:type="continuationSeparator" w:id="0">
    <w:p w14:paraId="70E32385" w14:textId="77777777" w:rsidR="00771F41" w:rsidRDefault="00771F41" w:rsidP="001E2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7F54C2" w14:textId="77777777" w:rsidR="00771F41" w:rsidRDefault="00F57924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771F41" w:rsidRPr="00AD5624">
      <w:rPr>
        <w:noProof/>
        <w:lang w:val="hu-HU"/>
      </w:rPr>
      <w:t>1</w:t>
    </w:r>
    <w:r>
      <w:rPr>
        <w:noProof/>
        <w:lang w:val="hu-HU"/>
      </w:rPr>
      <w:fldChar w:fldCharType="end"/>
    </w:r>
  </w:p>
  <w:p w14:paraId="1DE3695A" w14:textId="77777777" w:rsidR="00771F41" w:rsidRDefault="00771F41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9EFDA8" w14:textId="77777777" w:rsidR="00771F41" w:rsidRDefault="00771F41" w:rsidP="001E2511">
      <w:pPr>
        <w:spacing w:after="0" w:line="240" w:lineRule="auto"/>
      </w:pPr>
      <w:r>
        <w:separator/>
      </w:r>
    </w:p>
  </w:footnote>
  <w:footnote w:type="continuationSeparator" w:id="0">
    <w:p w14:paraId="4414DAFE" w14:textId="77777777" w:rsidR="00771F41" w:rsidRDefault="00771F41" w:rsidP="001E25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10585D"/>
    <w:multiLevelType w:val="hybridMultilevel"/>
    <w:tmpl w:val="BEC2BEEE"/>
    <w:lvl w:ilvl="0" w:tplc="85FC7F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A204DD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4E7B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CAFE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A804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363B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548A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F8E6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FC13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9D2470"/>
    <w:rsid w:val="0000171A"/>
    <w:rsid w:val="00002E1F"/>
    <w:rsid w:val="000466DF"/>
    <w:rsid w:val="000477F3"/>
    <w:rsid w:val="00052310"/>
    <w:rsid w:val="000526A8"/>
    <w:rsid w:val="00052FA7"/>
    <w:rsid w:val="00070D36"/>
    <w:rsid w:val="0007580D"/>
    <w:rsid w:val="00076357"/>
    <w:rsid w:val="00090665"/>
    <w:rsid w:val="000965ED"/>
    <w:rsid w:val="000B2BF8"/>
    <w:rsid w:val="000C53E8"/>
    <w:rsid w:val="000D3053"/>
    <w:rsid w:val="000D3113"/>
    <w:rsid w:val="000E18F2"/>
    <w:rsid w:val="000F7DB6"/>
    <w:rsid w:val="0012784A"/>
    <w:rsid w:val="00127978"/>
    <w:rsid w:val="00133FAB"/>
    <w:rsid w:val="001568DD"/>
    <w:rsid w:val="00160268"/>
    <w:rsid w:val="001715E1"/>
    <w:rsid w:val="001835FB"/>
    <w:rsid w:val="001A72A3"/>
    <w:rsid w:val="001C19F3"/>
    <w:rsid w:val="001E2511"/>
    <w:rsid w:val="001F4991"/>
    <w:rsid w:val="00203A97"/>
    <w:rsid w:val="00223731"/>
    <w:rsid w:val="0024017A"/>
    <w:rsid w:val="00247292"/>
    <w:rsid w:val="0027581F"/>
    <w:rsid w:val="00292B45"/>
    <w:rsid w:val="002A38FE"/>
    <w:rsid w:val="002C4B51"/>
    <w:rsid w:val="002E019D"/>
    <w:rsid w:val="002E3ADC"/>
    <w:rsid w:val="002F0D7F"/>
    <w:rsid w:val="002F72C7"/>
    <w:rsid w:val="002F79B7"/>
    <w:rsid w:val="0032557C"/>
    <w:rsid w:val="0032709E"/>
    <w:rsid w:val="00334B8B"/>
    <w:rsid w:val="00343B55"/>
    <w:rsid w:val="00344CDA"/>
    <w:rsid w:val="00347176"/>
    <w:rsid w:val="003577B5"/>
    <w:rsid w:val="0036040D"/>
    <w:rsid w:val="00383C8A"/>
    <w:rsid w:val="003A20C2"/>
    <w:rsid w:val="003A48B3"/>
    <w:rsid w:val="003D1DA3"/>
    <w:rsid w:val="003D4CC0"/>
    <w:rsid w:val="003F17C7"/>
    <w:rsid w:val="004005B8"/>
    <w:rsid w:val="004024A0"/>
    <w:rsid w:val="0041414F"/>
    <w:rsid w:val="00414BBB"/>
    <w:rsid w:val="004445AE"/>
    <w:rsid w:val="00452CD9"/>
    <w:rsid w:val="004779ED"/>
    <w:rsid w:val="00481B69"/>
    <w:rsid w:val="00487ABB"/>
    <w:rsid w:val="0049527B"/>
    <w:rsid w:val="004A4B47"/>
    <w:rsid w:val="004B0755"/>
    <w:rsid w:val="004C5F47"/>
    <w:rsid w:val="00516E90"/>
    <w:rsid w:val="005300E7"/>
    <w:rsid w:val="0053616F"/>
    <w:rsid w:val="005563CB"/>
    <w:rsid w:val="00557478"/>
    <w:rsid w:val="005575E6"/>
    <w:rsid w:val="00564D07"/>
    <w:rsid w:val="0058099E"/>
    <w:rsid w:val="00584C88"/>
    <w:rsid w:val="00591783"/>
    <w:rsid w:val="005946E7"/>
    <w:rsid w:val="005D02A8"/>
    <w:rsid w:val="005D2325"/>
    <w:rsid w:val="005E3F44"/>
    <w:rsid w:val="0060024F"/>
    <w:rsid w:val="006020A3"/>
    <w:rsid w:val="00621C8B"/>
    <w:rsid w:val="00624A9E"/>
    <w:rsid w:val="00627136"/>
    <w:rsid w:val="006318D4"/>
    <w:rsid w:val="00632012"/>
    <w:rsid w:val="006541E7"/>
    <w:rsid w:val="00655222"/>
    <w:rsid w:val="00661894"/>
    <w:rsid w:val="006636BE"/>
    <w:rsid w:val="006748A6"/>
    <w:rsid w:val="00676200"/>
    <w:rsid w:val="00687B5C"/>
    <w:rsid w:val="006921F5"/>
    <w:rsid w:val="006D0C27"/>
    <w:rsid w:val="006F0FF0"/>
    <w:rsid w:val="00710685"/>
    <w:rsid w:val="007312ED"/>
    <w:rsid w:val="00733A4B"/>
    <w:rsid w:val="00735B49"/>
    <w:rsid w:val="0073612A"/>
    <w:rsid w:val="00736F2A"/>
    <w:rsid w:val="00743D82"/>
    <w:rsid w:val="00762D01"/>
    <w:rsid w:val="00762DC1"/>
    <w:rsid w:val="00764D30"/>
    <w:rsid w:val="00771F41"/>
    <w:rsid w:val="00780171"/>
    <w:rsid w:val="00784D8E"/>
    <w:rsid w:val="007D12B2"/>
    <w:rsid w:val="007D6EDF"/>
    <w:rsid w:val="007D7B6D"/>
    <w:rsid w:val="007E030D"/>
    <w:rsid w:val="007E3162"/>
    <w:rsid w:val="0080033F"/>
    <w:rsid w:val="008031B4"/>
    <w:rsid w:val="00810608"/>
    <w:rsid w:val="0083085F"/>
    <w:rsid w:val="00832272"/>
    <w:rsid w:val="00841A11"/>
    <w:rsid w:val="00847385"/>
    <w:rsid w:val="00874D52"/>
    <w:rsid w:val="00891C49"/>
    <w:rsid w:val="008A1CEC"/>
    <w:rsid w:val="008B30C6"/>
    <w:rsid w:val="008C4275"/>
    <w:rsid w:val="008D71BF"/>
    <w:rsid w:val="008F362A"/>
    <w:rsid w:val="008F4ADF"/>
    <w:rsid w:val="00901813"/>
    <w:rsid w:val="00903E3D"/>
    <w:rsid w:val="0091782A"/>
    <w:rsid w:val="00933324"/>
    <w:rsid w:val="009414CE"/>
    <w:rsid w:val="009463C8"/>
    <w:rsid w:val="0096259E"/>
    <w:rsid w:val="009745AC"/>
    <w:rsid w:val="009760DE"/>
    <w:rsid w:val="009825E5"/>
    <w:rsid w:val="009A7A13"/>
    <w:rsid w:val="009B3DCD"/>
    <w:rsid w:val="009B4158"/>
    <w:rsid w:val="009C132D"/>
    <w:rsid w:val="009C53AD"/>
    <w:rsid w:val="009D2470"/>
    <w:rsid w:val="009E0C97"/>
    <w:rsid w:val="009E2855"/>
    <w:rsid w:val="009F04DA"/>
    <w:rsid w:val="009F05AD"/>
    <w:rsid w:val="00A22ADE"/>
    <w:rsid w:val="00A34EB6"/>
    <w:rsid w:val="00A46E1F"/>
    <w:rsid w:val="00A53045"/>
    <w:rsid w:val="00A56059"/>
    <w:rsid w:val="00A67435"/>
    <w:rsid w:val="00A9171A"/>
    <w:rsid w:val="00AB0BFB"/>
    <w:rsid w:val="00AB24B0"/>
    <w:rsid w:val="00AB40E1"/>
    <w:rsid w:val="00AD5624"/>
    <w:rsid w:val="00AE00FF"/>
    <w:rsid w:val="00AF33FA"/>
    <w:rsid w:val="00AF609B"/>
    <w:rsid w:val="00B107E0"/>
    <w:rsid w:val="00B272E9"/>
    <w:rsid w:val="00B35DB0"/>
    <w:rsid w:val="00B40AF0"/>
    <w:rsid w:val="00B45C6E"/>
    <w:rsid w:val="00B513E0"/>
    <w:rsid w:val="00B617E1"/>
    <w:rsid w:val="00B662F3"/>
    <w:rsid w:val="00B77E39"/>
    <w:rsid w:val="00B86E55"/>
    <w:rsid w:val="00BB3F20"/>
    <w:rsid w:val="00BC13B9"/>
    <w:rsid w:val="00BC50A9"/>
    <w:rsid w:val="00BC7AAE"/>
    <w:rsid w:val="00BD4057"/>
    <w:rsid w:val="00BE014A"/>
    <w:rsid w:val="00BF5EE3"/>
    <w:rsid w:val="00C11015"/>
    <w:rsid w:val="00C21C70"/>
    <w:rsid w:val="00C30EE1"/>
    <w:rsid w:val="00C33E96"/>
    <w:rsid w:val="00C34F1F"/>
    <w:rsid w:val="00C55FD9"/>
    <w:rsid w:val="00C83135"/>
    <w:rsid w:val="00C87A9C"/>
    <w:rsid w:val="00CC2A2F"/>
    <w:rsid w:val="00CD0C83"/>
    <w:rsid w:val="00D10C6B"/>
    <w:rsid w:val="00D139F2"/>
    <w:rsid w:val="00D175CA"/>
    <w:rsid w:val="00D206D7"/>
    <w:rsid w:val="00D2184F"/>
    <w:rsid w:val="00D26E33"/>
    <w:rsid w:val="00D4002C"/>
    <w:rsid w:val="00D47618"/>
    <w:rsid w:val="00D5025C"/>
    <w:rsid w:val="00D81BE9"/>
    <w:rsid w:val="00D857B4"/>
    <w:rsid w:val="00D92DD4"/>
    <w:rsid w:val="00DA04E8"/>
    <w:rsid w:val="00DA3B34"/>
    <w:rsid w:val="00DB7B78"/>
    <w:rsid w:val="00DC0417"/>
    <w:rsid w:val="00DC60C5"/>
    <w:rsid w:val="00DC785D"/>
    <w:rsid w:val="00DC7F14"/>
    <w:rsid w:val="00DE1C94"/>
    <w:rsid w:val="00E06CF1"/>
    <w:rsid w:val="00E358DF"/>
    <w:rsid w:val="00E43303"/>
    <w:rsid w:val="00E645DA"/>
    <w:rsid w:val="00E73659"/>
    <w:rsid w:val="00E82A22"/>
    <w:rsid w:val="00E9337D"/>
    <w:rsid w:val="00E97BC5"/>
    <w:rsid w:val="00EC4D43"/>
    <w:rsid w:val="00EE0115"/>
    <w:rsid w:val="00EE5FD2"/>
    <w:rsid w:val="00EF2913"/>
    <w:rsid w:val="00EF506D"/>
    <w:rsid w:val="00F011BD"/>
    <w:rsid w:val="00F05FF7"/>
    <w:rsid w:val="00F06593"/>
    <w:rsid w:val="00F1464D"/>
    <w:rsid w:val="00F34830"/>
    <w:rsid w:val="00F36C29"/>
    <w:rsid w:val="00F5435B"/>
    <w:rsid w:val="00F5650D"/>
    <w:rsid w:val="00F57924"/>
    <w:rsid w:val="00F66522"/>
    <w:rsid w:val="00F8047E"/>
    <w:rsid w:val="00FA1D94"/>
    <w:rsid w:val="00FA245B"/>
    <w:rsid w:val="00FA4697"/>
    <w:rsid w:val="00FF0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655A82"/>
  <w15:docId w15:val="{E8AC32FE-A753-410E-8A98-1D6DB1824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D2470"/>
    <w:pPr>
      <w:suppressAutoHyphens/>
      <w:spacing w:after="200" w:line="276" w:lineRule="auto"/>
    </w:pPr>
    <w:rPr>
      <w:rFonts w:eastAsia="Times New Roman"/>
      <w:lang w:val="en-GB" w:eastAsia="zh-CN"/>
    </w:rPr>
  </w:style>
  <w:style w:type="paragraph" w:styleId="Cmsor2">
    <w:name w:val="heading 2"/>
    <w:basedOn w:val="Norml"/>
    <w:next w:val="Norml"/>
    <w:link w:val="Cmsor2Char"/>
    <w:uiPriority w:val="99"/>
    <w:qFormat/>
    <w:rsid w:val="009D247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9"/>
    <w:semiHidden/>
    <w:rsid w:val="009D2470"/>
    <w:rPr>
      <w:rFonts w:ascii="Cambria" w:hAnsi="Cambria" w:cs="Times New Roman"/>
      <w:b/>
      <w:bCs/>
      <w:color w:val="4F81BD"/>
      <w:sz w:val="26"/>
      <w:szCs w:val="26"/>
      <w:lang w:val="en-GB" w:eastAsia="zh-CN"/>
    </w:rPr>
  </w:style>
  <w:style w:type="paragraph" w:styleId="Szvegtrzsbehzssal">
    <w:name w:val="Body Text Indent"/>
    <w:basedOn w:val="Norml"/>
    <w:link w:val="SzvegtrzsbehzssalChar"/>
    <w:uiPriority w:val="99"/>
    <w:rsid w:val="009D2470"/>
    <w:pPr>
      <w:spacing w:after="120" w:line="240" w:lineRule="exact"/>
      <w:ind w:left="1134" w:hanging="1134"/>
      <w:jc w:val="both"/>
    </w:pPr>
    <w:rPr>
      <w:rFonts w:ascii="Times New Roman" w:hAnsi="Times New Roman"/>
      <w:i/>
      <w:szCs w:val="20"/>
      <w:lang w:val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9D2470"/>
    <w:rPr>
      <w:rFonts w:ascii="Times New Roman" w:hAnsi="Times New Roman" w:cs="Times New Roman"/>
      <w:i/>
      <w:sz w:val="20"/>
      <w:szCs w:val="20"/>
      <w:lang w:eastAsia="zh-CN"/>
    </w:rPr>
  </w:style>
  <w:style w:type="character" w:styleId="Jegyzethivatkozs">
    <w:name w:val="annotation reference"/>
    <w:basedOn w:val="Bekezdsalapbettpusa"/>
    <w:uiPriority w:val="99"/>
    <w:semiHidden/>
    <w:rsid w:val="009D2470"/>
    <w:rPr>
      <w:rFonts w:cs="Times New Roman"/>
      <w:sz w:val="18"/>
    </w:rPr>
  </w:style>
  <w:style w:type="paragraph" w:customStyle="1" w:styleId="level2">
    <w:name w:val="level 2"/>
    <w:basedOn w:val="Norml"/>
    <w:uiPriority w:val="99"/>
    <w:rsid w:val="009D2470"/>
    <w:pPr>
      <w:tabs>
        <w:tab w:val="right" w:pos="360"/>
        <w:tab w:val="left" w:pos="576"/>
      </w:tabs>
      <w:suppressAutoHyphens w:val="0"/>
      <w:spacing w:after="120" w:line="220" w:lineRule="exact"/>
      <w:ind w:left="1008" w:hanging="432"/>
      <w:jc w:val="both"/>
    </w:pPr>
    <w:rPr>
      <w:rFonts w:ascii="Times New Roman" w:hAnsi="Times New Roman"/>
      <w:kern w:val="8"/>
      <w:sz w:val="20"/>
      <w:szCs w:val="20"/>
      <w:lang w:val="en-US" w:eastAsia="en-US" w:bidi="he-IL"/>
    </w:rPr>
  </w:style>
  <w:style w:type="paragraph" w:customStyle="1" w:styleId="Heading2NoSpacebefore">
    <w:name w:val="Heading 2No Space before"/>
    <w:basedOn w:val="Cmsor2"/>
    <w:uiPriority w:val="99"/>
    <w:rsid w:val="009D2470"/>
    <w:pPr>
      <w:spacing w:before="0" w:line="240" w:lineRule="atLeast"/>
    </w:pPr>
    <w:rPr>
      <w:rFonts w:ascii="Times New Roman" w:hAnsi="Times New Roman"/>
      <w:color w:val="auto"/>
      <w:kern w:val="1"/>
      <w:sz w:val="24"/>
      <w:szCs w:val="20"/>
      <w:lang w:val="en-US"/>
    </w:rPr>
  </w:style>
  <w:style w:type="paragraph" w:styleId="Jegyzetszveg">
    <w:name w:val="annotation text"/>
    <w:basedOn w:val="Norml"/>
    <w:link w:val="JegyzetszvegChar"/>
    <w:uiPriority w:val="99"/>
    <w:semiHidden/>
    <w:rsid w:val="00903E3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03E3D"/>
    <w:rPr>
      <w:rFonts w:ascii="Calibri" w:hAnsi="Calibri" w:cs="Times New Roman"/>
      <w:sz w:val="20"/>
      <w:szCs w:val="20"/>
      <w:lang w:val="en-GB"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903E3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03E3D"/>
    <w:rPr>
      <w:rFonts w:ascii="Calibri" w:hAnsi="Calibri" w:cs="Times New Roman"/>
      <w:b/>
      <w:bCs/>
      <w:sz w:val="20"/>
      <w:szCs w:val="20"/>
      <w:lang w:val="en-GB" w:eastAsia="zh-CN"/>
    </w:rPr>
  </w:style>
  <w:style w:type="paragraph" w:styleId="Buborkszveg">
    <w:name w:val="Balloon Text"/>
    <w:basedOn w:val="Norml"/>
    <w:link w:val="BuborkszvegChar"/>
    <w:uiPriority w:val="99"/>
    <w:semiHidden/>
    <w:rsid w:val="00903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03E3D"/>
    <w:rPr>
      <w:rFonts w:ascii="Tahoma" w:hAnsi="Tahoma" w:cs="Tahoma"/>
      <w:sz w:val="16"/>
      <w:szCs w:val="16"/>
      <w:lang w:val="en-GB" w:eastAsia="zh-CN"/>
    </w:rPr>
  </w:style>
  <w:style w:type="paragraph" w:styleId="lfej">
    <w:name w:val="header"/>
    <w:basedOn w:val="Norml"/>
    <w:link w:val="lfej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E2511"/>
    <w:rPr>
      <w:rFonts w:ascii="Calibri" w:hAnsi="Calibri" w:cs="Times New Roman"/>
      <w:lang w:val="en-GB" w:eastAsia="zh-CN"/>
    </w:rPr>
  </w:style>
  <w:style w:type="paragraph" w:styleId="llb">
    <w:name w:val="footer"/>
    <w:basedOn w:val="Norml"/>
    <w:link w:val="llb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E2511"/>
    <w:rPr>
      <w:rFonts w:ascii="Calibri" w:hAnsi="Calibri" w:cs="Times New Roman"/>
      <w:lang w:val="en-GB" w:eastAsia="zh-CN"/>
    </w:rPr>
  </w:style>
  <w:style w:type="paragraph" w:styleId="Lbjegyzetszveg">
    <w:name w:val="footnote text"/>
    <w:basedOn w:val="Norml"/>
    <w:link w:val="LbjegyzetszvegChar"/>
    <w:uiPriority w:val="99"/>
    <w:semiHidden/>
    <w:rsid w:val="009825E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825E5"/>
    <w:rPr>
      <w:rFonts w:ascii="Calibri" w:hAnsi="Calibri" w:cs="Times New Roman"/>
      <w:sz w:val="20"/>
      <w:szCs w:val="20"/>
      <w:lang w:val="en-GB" w:eastAsia="zh-CN"/>
    </w:rPr>
  </w:style>
  <w:style w:type="character" w:styleId="Lbjegyzet-hivatkozs">
    <w:name w:val="footnote reference"/>
    <w:basedOn w:val="Bekezdsalapbettpusa"/>
    <w:uiPriority w:val="99"/>
    <w:semiHidden/>
    <w:rsid w:val="009825E5"/>
    <w:rPr>
      <w:rFonts w:cs="Times New Roman"/>
      <w:vertAlign w:val="superscript"/>
    </w:rPr>
  </w:style>
  <w:style w:type="paragraph" w:styleId="Vltozat">
    <w:name w:val="Revision"/>
    <w:hidden/>
    <w:uiPriority w:val="99"/>
    <w:semiHidden/>
    <w:rsid w:val="00780171"/>
    <w:rPr>
      <w:rFonts w:eastAsia="Times New Roman"/>
      <w:lang w:val="en-GB" w:eastAsia="zh-CN"/>
    </w:rPr>
  </w:style>
  <w:style w:type="paragraph" w:styleId="Szvegtrzs">
    <w:name w:val="Body Text"/>
    <w:basedOn w:val="Norml"/>
    <w:link w:val="SzvegtrzsChar"/>
    <w:uiPriority w:val="99"/>
    <w:semiHidden/>
    <w:rsid w:val="00C83135"/>
    <w:pPr>
      <w:suppressAutoHyphens w:val="0"/>
      <w:spacing w:after="120" w:line="260" w:lineRule="exact"/>
    </w:pPr>
    <w:rPr>
      <w:rFonts w:ascii="Times" w:hAnsi="Times"/>
      <w:szCs w:val="20"/>
      <w:lang w:val="en-AU" w:eastAsia="en-US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83135"/>
    <w:rPr>
      <w:rFonts w:ascii="Times" w:hAnsi="Times" w:cs="Times New Roman"/>
      <w:sz w:val="20"/>
      <w:szCs w:val="20"/>
      <w:lang w:val="en-AU"/>
    </w:rPr>
  </w:style>
  <w:style w:type="paragraph" w:customStyle="1" w:styleId="Stlus">
    <w:name w:val="Stílus"/>
    <w:uiPriority w:val="99"/>
    <w:rsid w:val="00C831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Listaszerbekezds">
    <w:name w:val="List Paragraph"/>
    <w:basedOn w:val="Norml"/>
    <w:uiPriority w:val="99"/>
    <w:qFormat/>
    <w:rsid w:val="001F499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87375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5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986</Words>
  <Characters>6808</Characters>
  <Application>Microsoft Office Word</Application>
  <DocSecurity>0</DocSecurity>
  <Lines>56</Lines>
  <Paragraphs>15</Paragraphs>
  <ScaleCrop>false</ScaleCrop>
  <Company>Microsoft</Company>
  <LinksUpToDate>false</LinksUpToDate>
  <CharactersWithSpaces>7779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Szalai Edit (Magyar Könyvvizsgálói Kamara)</dc:creator>
  <cp:keywords/>
  <dc:description/>
  <cp:lastModifiedBy>Fazekas Erika</cp:lastModifiedBy>
  <cp:revision>7</cp:revision>
  <dcterms:created xsi:type="dcterms:W3CDTF">2018-03-26T11:24:00Z</dcterms:created>
  <dcterms:modified xsi:type="dcterms:W3CDTF">2021-01-13T16:03:00Z</dcterms:modified>
</cp:coreProperties>
</file>