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945A" w14:textId="7A766764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  <w:r w:rsidRPr="00C761AE">
        <w:rPr>
          <w:sz w:val="20"/>
          <w:u w:val="single"/>
          <w:shd w:val="clear" w:color="auto" w:fill="FFFFFF"/>
          <w:lang w:val="hu-HU"/>
        </w:rPr>
        <w:t>202</w:t>
      </w:r>
      <w:r w:rsidR="00EC480D">
        <w:rPr>
          <w:sz w:val="20"/>
          <w:u w:val="single"/>
          <w:shd w:val="clear" w:color="auto" w:fill="FFFFFF"/>
          <w:lang w:val="hu-HU"/>
        </w:rPr>
        <w:t>6</w:t>
      </w:r>
      <w:r w:rsidRPr="00C761AE">
        <w:rPr>
          <w:sz w:val="20"/>
          <w:u w:val="single"/>
          <w:shd w:val="clear" w:color="auto" w:fill="FFFFFF"/>
          <w:lang w:val="hu-HU"/>
        </w:rPr>
        <w:t xml:space="preserve">. </w:t>
      </w:r>
      <w:r w:rsidR="00EC480D">
        <w:rPr>
          <w:sz w:val="20"/>
          <w:u w:val="single"/>
          <w:shd w:val="clear" w:color="auto" w:fill="FFFFFF"/>
          <w:lang w:val="hu-HU"/>
        </w:rPr>
        <w:t>június 30-án</w:t>
      </w:r>
      <w:r w:rsidRPr="00C761AE">
        <w:rPr>
          <w:sz w:val="20"/>
          <w:u w:val="single"/>
          <w:shd w:val="clear" w:color="auto" w:fill="FFFFFF"/>
          <w:lang w:val="hu-HU"/>
        </w:rPr>
        <w:t xml:space="preserve"> vagy azt követően </w:t>
      </w:r>
      <w:r w:rsidR="00EC480D">
        <w:rPr>
          <w:sz w:val="20"/>
          <w:u w:val="single"/>
          <w:shd w:val="clear" w:color="auto" w:fill="FFFFFF"/>
          <w:lang w:val="hu-HU"/>
        </w:rPr>
        <w:t>végződő</w:t>
      </w:r>
      <w:r w:rsidR="00EC480D" w:rsidRPr="00C761AE">
        <w:rPr>
          <w:sz w:val="20"/>
          <w:u w:val="single"/>
          <w:shd w:val="clear" w:color="auto" w:fill="FFFFFF"/>
          <w:lang w:val="hu-HU"/>
        </w:rPr>
        <w:t xml:space="preserve"> </w:t>
      </w:r>
      <w:r w:rsidRPr="00C761AE">
        <w:rPr>
          <w:sz w:val="20"/>
          <w:u w:val="single"/>
          <w:shd w:val="clear" w:color="auto" w:fill="FFFFFF"/>
          <w:lang w:val="hu-HU"/>
        </w:rPr>
        <w:t>üzleti évekre alkalmazandó jelentésminta ajánlás</w:t>
      </w:r>
      <w:r w:rsidR="00DB43A7">
        <w:rPr>
          <w:sz w:val="20"/>
          <w:u w:val="single"/>
          <w:shd w:val="clear" w:color="auto" w:fill="FFFFFF"/>
          <w:lang w:val="hu-HU"/>
        </w:rPr>
        <w:t>:</w:t>
      </w:r>
    </w:p>
    <w:p w14:paraId="3D7217D9" w14:textId="77777777" w:rsidR="0041731C" w:rsidRDefault="0041731C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</w:p>
    <w:p w14:paraId="5D09A60A" w14:textId="18147814" w:rsidR="0041731C" w:rsidRDefault="00BF2781" w:rsidP="001A2B75">
      <w:pPr>
        <w:pStyle w:val="Heading2NoSpacebefore"/>
        <w:numPr>
          <w:ilvl w:val="0"/>
          <w:numId w:val="7"/>
        </w:numPr>
        <w:tabs>
          <w:tab w:val="left" w:pos="7260"/>
        </w:tabs>
        <w:spacing w:line="240" w:lineRule="auto"/>
        <w:jc w:val="both"/>
        <w:rPr>
          <w:i/>
          <w:sz w:val="20"/>
          <w:u w:val="single"/>
          <w:shd w:val="clear" w:color="auto" w:fill="FFFFFF"/>
          <w:lang w:val="hu-HU"/>
        </w:rPr>
      </w:pPr>
      <w:r>
        <w:rPr>
          <w:i/>
          <w:sz w:val="20"/>
          <w:u w:val="single"/>
          <w:shd w:val="clear" w:color="auto" w:fill="FFFFFF"/>
          <w:lang w:val="hu-HU"/>
        </w:rPr>
        <w:t>T</w:t>
      </w:r>
      <w:r w:rsidR="0041731C">
        <w:rPr>
          <w:i/>
          <w:sz w:val="20"/>
          <w:u w:val="single"/>
          <w:shd w:val="clear" w:color="auto" w:fill="FFFFFF"/>
          <w:lang w:val="hu-HU"/>
        </w:rPr>
        <w:t>ávhőszolgáltatási ágazat</w:t>
      </w:r>
    </w:p>
    <w:p w14:paraId="0F496E56" w14:textId="77777777" w:rsidR="00DB43A7" w:rsidRDefault="00DB43A7" w:rsidP="0096508A">
      <w:pPr>
        <w:pStyle w:val="Heading2NoSpacebefore"/>
        <w:tabs>
          <w:tab w:val="left" w:pos="7260"/>
        </w:tabs>
        <w:spacing w:line="240" w:lineRule="auto"/>
        <w:jc w:val="both"/>
        <w:rPr>
          <w:i/>
          <w:sz w:val="20"/>
          <w:u w:val="single"/>
          <w:shd w:val="clear" w:color="auto" w:fill="FFFFFF"/>
          <w:lang w:val="hu-HU"/>
        </w:rPr>
      </w:pPr>
    </w:p>
    <w:p w14:paraId="5512692D" w14:textId="3E59B9F7" w:rsidR="00DB43A7" w:rsidRPr="001A2B75" w:rsidRDefault="00DB43A7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  <w:r>
        <w:rPr>
          <w:sz w:val="20"/>
          <w:u w:val="single"/>
          <w:shd w:val="clear" w:color="auto" w:fill="FFFFFF"/>
          <w:lang w:val="hu-HU"/>
        </w:rPr>
        <w:tab/>
      </w:r>
    </w:p>
    <w:p w14:paraId="413A67FE" w14:textId="77777777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5C94CCA9" w14:textId="77777777" w:rsidR="009D2470" w:rsidRDefault="009D247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064ADF">
        <w:rPr>
          <w:sz w:val="20"/>
          <w:lang w:val="hu-HU"/>
        </w:rPr>
        <w:t xml:space="preserve">Példa </w:t>
      </w:r>
      <w:r w:rsidR="00F94AB1" w:rsidRPr="00064ADF">
        <w:rPr>
          <w:sz w:val="20"/>
          <w:lang w:val="hu-HU"/>
        </w:rPr>
        <w:t>a számviteli szétválasztás</w:t>
      </w:r>
      <w:r w:rsidR="00F94AB1">
        <w:rPr>
          <w:sz w:val="20"/>
          <w:lang w:val="hu-HU"/>
        </w:rPr>
        <w:t xml:space="preserve">ról való jelentéstételről </w:t>
      </w:r>
      <w:r w:rsidRPr="00064ADF">
        <w:rPr>
          <w:sz w:val="20"/>
          <w:lang w:val="hu-HU"/>
        </w:rPr>
        <w:t xml:space="preserve">az éves beszámolóra vonatkozó </w:t>
      </w:r>
      <w:r w:rsidR="00F86D86" w:rsidRPr="00064ADF">
        <w:rPr>
          <w:sz w:val="20"/>
          <w:lang w:val="hu-HU"/>
        </w:rPr>
        <w:t xml:space="preserve">független </w:t>
      </w:r>
      <w:r w:rsidR="00F94AB1">
        <w:rPr>
          <w:sz w:val="20"/>
          <w:lang w:val="hu-HU"/>
        </w:rPr>
        <w:t>könyvvizsgálói jelentésben</w:t>
      </w:r>
      <w:r w:rsidR="008B0BB3" w:rsidRPr="00064ADF">
        <w:rPr>
          <w:sz w:val="20"/>
          <w:lang w:val="hu-HU"/>
        </w:rPr>
        <w:t xml:space="preserve"> (nincs melléklet)</w:t>
      </w:r>
      <w:r w:rsidR="0043026F">
        <w:rPr>
          <w:sz w:val="20"/>
          <w:lang w:val="hu-HU"/>
        </w:rPr>
        <w:t xml:space="preserve"> </w:t>
      </w:r>
    </w:p>
    <w:p w14:paraId="537C5F30" w14:textId="77777777" w:rsidR="00064ADF" w:rsidRPr="005428FF" w:rsidRDefault="00064ADF" w:rsidP="00E268E7">
      <w:pPr>
        <w:rPr>
          <w:lang w:val="hu-HU"/>
        </w:rPr>
      </w:pPr>
    </w:p>
    <w:p w14:paraId="655C8E93" w14:textId="77777777" w:rsidR="009D2470" w:rsidRPr="006C62F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AD68AF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14:paraId="039D5530" w14:textId="77777777" w:rsidR="00F94AB1" w:rsidRDefault="00F94AB1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14:paraId="45D9BBCC" w14:textId="77777777" w:rsidR="00F94AB1" w:rsidRDefault="00D16DE5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</w:t>
      </w:r>
      <w:r w:rsidR="00641C0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z éves beszámoló</w:t>
      </w: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könyvvizsgálatáról készült jelentés</w:t>
      </w:r>
    </w:p>
    <w:p w14:paraId="4D06652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0962DC5D" w14:textId="0F341852" w:rsidR="009D2470" w:rsidRPr="00D46CC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9D19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9D19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üzleti évre vonatkozó eredménykimutatásból, valamint a számviteli politika jelentős elemeinek összefoglalását is tartalmazó kiegészítő mellékletből áll. </w:t>
      </w:r>
    </w:p>
    <w:p w14:paraId="30AC9DCC" w14:textId="75215157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9D19C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692E75EC" w14:textId="77777777" w:rsidR="009D2470" w:rsidRPr="00D46CC5" w:rsidRDefault="009D2470" w:rsidP="0039715A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66EBE4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5186273F" w14:textId="47F66279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C741AC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C741AC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29C6EFC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665A7DE1" w14:textId="77777777" w:rsidR="009D2470" w:rsidRPr="00D46CC5" w:rsidRDefault="009D2470" w:rsidP="0039715A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389C13C1" w14:textId="4D91101B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56AEA5FC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5228A58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922049F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9181982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C977096" w14:textId="072BEBA9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</w:t>
      </w:r>
      <w:proofErr w:type="spellStart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8C6F499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23A25DB6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6F1D793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26E7EEAE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A93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2ABC5F9B" w14:textId="2E6969B7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7AC8159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4FEAE41C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013DE988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3F34B456" w14:textId="5A986E04" w:rsidR="009D2470" w:rsidRPr="00D46CC5" w:rsidRDefault="00E40728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D46CC5">
        <w:rPr>
          <w:spacing w:val="1"/>
          <w:lang w:val="hu-HU"/>
        </w:rPr>
        <w:t xml:space="preserve"> </w:t>
      </w:r>
    </w:p>
    <w:p w14:paraId="63F72E58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</w:t>
      </w:r>
      <w:proofErr w:type="spellStart"/>
      <w:r w:rsidRPr="00D46CC5">
        <w:rPr>
          <w:color w:val="000000"/>
          <w:lang w:val="hu-HU"/>
        </w:rPr>
        <w:t>közzétegye</w:t>
      </w:r>
      <w:proofErr w:type="spellEnd"/>
      <w:r w:rsidRPr="00D46CC5">
        <w:rPr>
          <w:color w:val="000000"/>
          <w:lang w:val="hu-HU"/>
        </w:rPr>
        <w:t xml:space="preserve">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1CB9C8E0" w14:textId="77777777" w:rsidR="009D2470" w:rsidRPr="00D46CC5" w:rsidRDefault="009D2470" w:rsidP="0039715A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1E5C0A3A" w14:textId="77777777" w:rsidR="009D2470" w:rsidRPr="00D46CC5" w:rsidRDefault="009D2470" w:rsidP="0039715A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lastRenderedPageBreak/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C01062C" w14:textId="77777777" w:rsidR="009D2470" w:rsidRPr="00D46CC5" w:rsidRDefault="009D2470" w:rsidP="0039715A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5E569B2D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3B8BFB58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04362B5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2D28C627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10468616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7C92AB24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figyelmet az 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21BC8A47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azt is, hogy az éves beszámolóban teljesül-e az alapul szolgáló ügyletek és események valós bemutatása.</w:t>
      </w:r>
    </w:p>
    <w:p w14:paraId="5911858E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103D8888" w14:textId="77777777" w:rsidR="00682A0F" w:rsidRDefault="00682A0F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75729B6E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8C1BB0E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B31D7BC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522E245B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3AB8B1F" w14:textId="77777777" w:rsidR="00B242AA" w:rsidRDefault="00B242AA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lastRenderedPageBreak/>
        <w:t xml:space="preserve">Jelentés egyéb jogi és szabályozói követelményekről </w:t>
      </w:r>
    </w:p>
    <w:p w14:paraId="369D6D1E" w14:textId="77777777" w:rsidR="00262BBB" w:rsidRDefault="00262BBB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365554BC" w14:textId="2BE7FCC7" w:rsidR="00262BBB" w:rsidRPr="00816D1C" w:rsidRDefault="00262BBB" w:rsidP="002C7A5F">
      <w:pPr>
        <w:pStyle w:val="Szvegtrzs"/>
        <w:numPr>
          <w:ilvl w:val="0"/>
          <w:numId w:val="8"/>
        </w:numPr>
        <w:spacing w:before="120"/>
        <w:ind w:left="284" w:hanging="284"/>
        <w:jc w:val="both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02A08652" w14:textId="77777777" w:rsidR="00262BBB" w:rsidRPr="00816D1C" w:rsidRDefault="00262BBB" w:rsidP="00262BBB">
      <w:pPr>
        <w:pStyle w:val="Szvegtrzs"/>
        <w:spacing w:before="120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634D98FB" w14:textId="77777777" w:rsidR="00262BBB" w:rsidRPr="00816D1C" w:rsidRDefault="00262BBB" w:rsidP="00262BBB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32F2C0EF" w14:textId="77777777" w:rsidR="00262BBB" w:rsidRPr="00816D1C" w:rsidRDefault="00262BBB" w:rsidP="00262BBB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5E062F3" w14:textId="77777777" w:rsidR="00262BBB" w:rsidRPr="00816D1C" w:rsidRDefault="00262BBB" w:rsidP="00262BBB">
      <w:pPr>
        <w:pStyle w:val="Szvegtrzs"/>
        <w:spacing w:before="120"/>
        <w:jc w:val="both"/>
        <w:rPr>
          <w:rFonts w:ascii="Times New Roman" w:hAnsi="Times New Roman"/>
          <w:i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2C40BAC0" w14:textId="77777777" w:rsidR="00262BBB" w:rsidRPr="00816D1C" w:rsidRDefault="00262BBB" w:rsidP="00262BBB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A49339D" w14:textId="77777777" w:rsidR="00262BBB" w:rsidRPr="00816D1C" w:rsidRDefault="00262BBB" w:rsidP="00262BBB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754DDC08" w14:textId="77777777" w:rsidR="00262BBB" w:rsidRPr="00816D1C" w:rsidRDefault="00262BBB" w:rsidP="00262BBB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6FF227B" w14:textId="77777777" w:rsidR="00262BBB" w:rsidRPr="00816D1C" w:rsidRDefault="00262BBB" w:rsidP="00262BBB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44DAA106" w14:textId="77777777" w:rsidR="00262BBB" w:rsidRPr="00816D1C" w:rsidRDefault="00262BBB" w:rsidP="00262BBB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26042F1" w14:textId="77777777" w:rsidR="00262BBB" w:rsidRPr="00816D1C" w:rsidRDefault="00262BBB" w:rsidP="00262BBB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11F4D046" w14:textId="77777777" w:rsidR="00262BBB" w:rsidRPr="00816D1C" w:rsidRDefault="00262BBB" w:rsidP="00262BBB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7E6D429" w14:textId="77777777" w:rsidR="00262BBB" w:rsidRPr="00816D1C" w:rsidRDefault="00262BBB" w:rsidP="00262BBB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6D6614B7" w14:textId="77777777" w:rsidR="00262BBB" w:rsidRPr="00816D1C" w:rsidRDefault="00262BBB" w:rsidP="00262BBB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00359902" w14:textId="77777777" w:rsidR="00262BBB" w:rsidRPr="00816D1C" w:rsidRDefault="00262BBB" w:rsidP="00262BBB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02147F63" w14:textId="77777777" w:rsidR="00262BBB" w:rsidRDefault="00262BBB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B50854A" w14:textId="77777777" w:rsidR="002D2E8F" w:rsidRDefault="002D2E8F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4486C7C" w14:textId="6AA57C5B" w:rsidR="002D2E8F" w:rsidRPr="002D2E8F" w:rsidRDefault="002D2E8F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2C7A5F">
        <w:rPr>
          <w:rFonts w:ascii="Times New Roman" w:hAnsi="Times New Roman"/>
          <w:b/>
          <w:bCs/>
          <w:sz w:val="20"/>
          <w:szCs w:val="20"/>
          <w:lang w:val="hu-HU"/>
        </w:rPr>
        <w:t>2) A távhőszolgáltatásról szóló 2005. évi XVIII. törvény 18/B. paragrafusában</w:t>
      </w:r>
      <w:r w:rsidRPr="002C7A5F">
        <w:rPr>
          <w:rFonts w:ascii="Times New Roman" w:hAnsi="Times New Roman"/>
          <w:b/>
          <w:bCs/>
          <w:i/>
          <w:sz w:val="20"/>
          <w:szCs w:val="20"/>
          <w:lang w:val="hu-HU"/>
        </w:rPr>
        <w:t xml:space="preserve"> </w:t>
      </w:r>
      <w:r w:rsidRPr="002C7A5F">
        <w:rPr>
          <w:rFonts w:ascii="Times New Roman" w:hAnsi="Times New Roman"/>
          <w:b/>
          <w:bCs/>
          <w:sz w:val="20"/>
          <w:szCs w:val="20"/>
          <w:lang w:val="hu-HU"/>
        </w:rPr>
        <w:t>előírt jelentéstételi kötelezettségről</w:t>
      </w:r>
    </w:p>
    <w:p w14:paraId="322A8A82" w14:textId="08951030" w:rsidR="002E62AC" w:rsidRDefault="003605C3" w:rsidP="002E62A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C91C4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BF2781" w:rsidRPr="00C91C4C">
        <w:rPr>
          <w:rFonts w:ascii="Times New Roman" w:hAnsi="Times New Roman"/>
          <w:sz w:val="20"/>
          <w:szCs w:val="20"/>
          <w:lang w:val="hu-HU"/>
        </w:rPr>
        <w:t>távhőszolgáltatásról szóló 2005. évi XVIII. törvény 18/A. paragrafusa</w:t>
      </w:r>
      <w:r w:rsidRPr="00C91C4C">
        <w:rPr>
          <w:rFonts w:ascii="Times New Roman" w:hAnsi="Times New Roman"/>
          <w:sz w:val="20"/>
          <w:szCs w:val="20"/>
          <w:lang w:val="hu-HU"/>
        </w:rPr>
        <w:t xml:space="preserve"> (</w:t>
      </w:r>
      <w:r w:rsidR="00BF2781" w:rsidRPr="00C91C4C">
        <w:rPr>
          <w:rFonts w:ascii="Times New Roman" w:hAnsi="Times New Roman"/>
          <w:sz w:val="20"/>
          <w:szCs w:val="20"/>
          <w:lang w:val="hu-HU"/>
        </w:rPr>
        <w:t>a továbbiakban</w:t>
      </w:r>
      <w:r w:rsidR="00801F56" w:rsidRPr="00C91C4C">
        <w:rPr>
          <w:rFonts w:ascii="Times New Roman" w:hAnsi="Times New Roman"/>
          <w:sz w:val="20"/>
          <w:szCs w:val="20"/>
          <w:lang w:val="hu-HU"/>
        </w:rPr>
        <w:t>:</w:t>
      </w:r>
      <w:r w:rsidR="00E70360" w:rsidRPr="00C91C4C">
        <w:rPr>
          <w:rFonts w:ascii="Times New Roman" w:hAnsi="Times New Roman"/>
          <w:sz w:val="20"/>
          <w:szCs w:val="20"/>
          <w:lang w:val="hu-HU"/>
        </w:rPr>
        <w:t xml:space="preserve"> Előírás</w:t>
      </w:r>
      <w:r w:rsidRPr="00C91C4C">
        <w:rPr>
          <w:rFonts w:ascii="Times New Roman" w:hAnsi="Times New Roman"/>
          <w:sz w:val="20"/>
          <w:szCs w:val="20"/>
          <w:lang w:val="hu-HU"/>
        </w:rPr>
        <w:t xml:space="preserve">”) </w:t>
      </w:r>
      <w:r w:rsidR="00B30643" w:rsidRPr="00C91C4C">
        <w:rPr>
          <w:rFonts w:ascii="Times New Roman" w:hAnsi="Times New Roman"/>
          <w:sz w:val="20"/>
          <w:szCs w:val="20"/>
          <w:lang w:val="hu-HU"/>
        </w:rPr>
        <w:t>alapján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C8013B" w:rsidRPr="00C91C4C">
        <w:rPr>
          <w:rFonts w:ascii="Times New Roman" w:hAnsi="Times New Roman"/>
          <w:sz w:val="20"/>
          <w:szCs w:val="20"/>
          <w:lang w:val="hu-HU"/>
        </w:rPr>
        <w:t xml:space="preserve">– a számviteli politika részeként – 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>az egyes tevékenységek számviteli szétválasztási szabály</w:t>
      </w:r>
      <w:r w:rsidR="00C8013B" w:rsidRPr="00C91C4C">
        <w:rPr>
          <w:rFonts w:ascii="Times New Roman" w:hAnsi="Times New Roman"/>
          <w:sz w:val="20"/>
          <w:szCs w:val="20"/>
          <w:lang w:val="hu-HU"/>
        </w:rPr>
        <w:t>zatá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>nak</w:t>
      </w:r>
      <w:r w:rsidR="00C8013B" w:rsidRPr="00C91C4C">
        <w:rPr>
          <w:rFonts w:ascii="Times New Roman" w:hAnsi="Times New Roman"/>
          <w:sz w:val="20"/>
          <w:szCs w:val="20"/>
          <w:lang w:val="hu-HU"/>
        </w:rPr>
        <w:t xml:space="preserve"> a kidolgozása</w:t>
      </w:r>
      <w:r w:rsidR="00E1790B" w:rsidRPr="00C91C4C">
        <w:rPr>
          <w:rFonts w:ascii="Times New Roman" w:hAnsi="Times New Roman"/>
          <w:sz w:val="20"/>
          <w:szCs w:val="20"/>
          <w:lang w:val="hu-HU"/>
        </w:rPr>
        <w:t xml:space="preserve">, </w:t>
      </w:r>
      <w:r w:rsidR="00C8013B" w:rsidRPr="00C91C4C">
        <w:rPr>
          <w:rFonts w:ascii="Times New Roman" w:hAnsi="Times New Roman"/>
          <w:sz w:val="20"/>
          <w:szCs w:val="20"/>
          <w:lang w:val="hu-HU"/>
        </w:rPr>
        <w:t xml:space="preserve">valamint elkülönített nyilvántartásának vezetése 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>az Előírás</w:t>
      </w:r>
      <w:r w:rsidR="00BF2781" w:rsidRPr="00C91C4C">
        <w:rPr>
          <w:rFonts w:ascii="Times New Roman" w:hAnsi="Times New Roman"/>
          <w:sz w:val="20"/>
          <w:szCs w:val="20"/>
          <w:lang w:val="hu-HU"/>
        </w:rPr>
        <w:t>s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 xml:space="preserve">al összhangban, valamint </w:t>
      </w:r>
      <w:r w:rsidR="003F2F58" w:rsidRPr="00C91C4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>[Tevékenységi Kimutatásoknak</w:t>
      </w:r>
      <w:r w:rsidR="003F2F58" w:rsidRPr="00C91C4C">
        <w:rPr>
          <w:rFonts w:ascii="Times New Roman" w:hAnsi="Times New Roman"/>
          <w:sz w:val="20"/>
          <w:szCs w:val="20"/>
          <w:lang w:val="hu-HU"/>
        </w:rPr>
        <w:t>]</w:t>
      </w:r>
      <w:r w:rsidR="00E1790B" w:rsidRPr="00C91C4C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1"/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 xml:space="preserve"> a számviteli törvénnyel és az Előírás alapján elkészített számviteli szétválasztási szabály</w:t>
      </w:r>
      <w:r w:rsidR="00C8013B" w:rsidRPr="00C91C4C">
        <w:rPr>
          <w:rFonts w:ascii="Times New Roman" w:hAnsi="Times New Roman"/>
          <w:sz w:val="20"/>
          <w:szCs w:val="20"/>
          <w:lang w:val="hu-HU"/>
        </w:rPr>
        <w:t>zatt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 xml:space="preserve">al összhangban való elkészítése </w:t>
      </w:r>
      <w:r w:rsidR="0041731C" w:rsidRPr="00C91C4C">
        <w:rPr>
          <w:rFonts w:ascii="Times New Roman" w:hAnsi="Times New Roman"/>
          <w:sz w:val="20"/>
          <w:szCs w:val="20"/>
          <w:lang w:val="hu-HU"/>
        </w:rPr>
        <w:t xml:space="preserve">és az éves beszámoló kiegészítő mellékletében </w:t>
      </w:r>
      <w:r w:rsidR="00E1790B" w:rsidRPr="00C91C4C">
        <w:rPr>
          <w:rFonts w:ascii="Times New Roman" w:hAnsi="Times New Roman"/>
          <w:sz w:val="20"/>
          <w:szCs w:val="20"/>
          <w:lang w:val="hu-HU"/>
        </w:rPr>
        <w:t xml:space="preserve">történő </w:t>
      </w:r>
      <w:r w:rsidR="0041731C" w:rsidRPr="00C91C4C">
        <w:rPr>
          <w:rFonts w:ascii="Times New Roman" w:hAnsi="Times New Roman"/>
          <w:sz w:val="20"/>
          <w:szCs w:val="20"/>
          <w:lang w:val="hu-HU"/>
        </w:rPr>
        <w:t xml:space="preserve">bemutatása </w:t>
      </w:r>
      <w:r w:rsidR="002E62AC" w:rsidRPr="00C91C4C">
        <w:rPr>
          <w:rFonts w:ascii="Times New Roman" w:hAnsi="Times New Roman"/>
          <w:sz w:val="20"/>
          <w:szCs w:val="20"/>
          <w:lang w:val="hu-HU"/>
        </w:rPr>
        <w:t>a Társaság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vezetésének </w:t>
      </w:r>
      <w:r w:rsidR="0041731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>felelőssége.</w:t>
      </w:r>
    </w:p>
    <w:p w14:paraId="618D0B8B" w14:textId="7F84F0DC" w:rsidR="00AF66D2" w:rsidRDefault="003525A1" w:rsidP="00C90C0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307F7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BF2781" w:rsidRPr="00BF2781">
        <w:rPr>
          <w:rFonts w:ascii="Times New Roman" w:hAnsi="Times New Roman"/>
          <w:sz w:val="20"/>
          <w:szCs w:val="20"/>
          <w:lang w:val="hu-HU"/>
        </w:rPr>
        <w:t>távhőszolgáltatásról szóló 2005. évi XVIII. törvény 18/B. paragrafusában</w:t>
      </w:r>
      <w:r w:rsidR="003605C3" w:rsidRPr="00DE0780">
        <w:rPr>
          <w:rFonts w:ascii="Times New Roman" w:hAnsi="Times New Roman"/>
          <w:i/>
          <w:sz w:val="20"/>
          <w:szCs w:val="20"/>
          <w:lang w:val="hu-HU"/>
        </w:rPr>
        <w:t xml:space="preserve"> 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 xml:space="preserve">előírt </w:t>
      </w:r>
      <w:r w:rsidR="0041731C" w:rsidRPr="00DE0780">
        <w:rPr>
          <w:rFonts w:ascii="Times New Roman" w:hAnsi="Times New Roman"/>
          <w:sz w:val="20"/>
          <w:szCs w:val="20"/>
          <w:lang w:val="hu-HU"/>
        </w:rPr>
        <w:t xml:space="preserve">külön 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>jelentéstételi köte</w:t>
      </w:r>
      <w:r w:rsidR="00801F56" w:rsidRPr="00DE0780">
        <w:rPr>
          <w:rFonts w:ascii="Times New Roman" w:hAnsi="Times New Roman"/>
          <w:sz w:val="20"/>
          <w:szCs w:val="20"/>
          <w:lang w:val="hu-HU"/>
        </w:rPr>
        <w:t xml:space="preserve">lezettségünknek </w:t>
      </w:r>
      <w:r w:rsidR="00E1150A" w:rsidRPr="00DE0780">
        <w:rPr>
          <w:rFonts w:ascii="Times New Roman" w:hAnsi="Times New Roman"/>
          <w:sz w:val="20"/>
          <w:szCs w:val="20"/>
          <w:lang w:val="hu-HU"/>
        </w:rPr>
        <w:t>az alábbiak szerint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 xml:space="preserve"> teszünk eleget.</w:t>
      </w:r>
    </w:p>
    <w:p w14:paraId="7A7FC36B" w14:textId="0BF9D83A" w:rsidR="008A5699" w:rsidRPr="00B82805" w:rsidRDefault="007076A1" w:rsidP="002E62AC">
      <w:pPr>
        <w:pStyle w:val="Listaszerbekezds"/>
        <w:numPr>
          <w:ilvl w:val="0"/>
          <w:numId w:val="5"/>
        </w:numPr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7076A1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lastRenderedPageBreak/>
        <w:t>Véleményem(</w:t>
      </w:r>
      <w:proofErr w:type="spellStart"/>
      <w:r w:rsidRPr="007076A1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7076A1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</w:t>
      </w:r>
      <w:r w:rsidR="00E1790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7076A1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mellékelt 20X1. december 31-i fordulónapra vonatkozó éves beszámolója kiegészítő mellékletének X. pontjában közzétett [Tevékenységi Kimutatásait]</w:t>
      </w:r>
      <w:r w:rsidR="001A2B75">
        <w:rPr>
          <w:rStyle w:val="Lbjegyzet-hivatkozs"/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footnoteReference w:id="2"/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8A569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minden lényeges szempontból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</w:t>
      </w:r>
      <w:r w:rsidR="008A569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számviteli törvénnyel és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</w:t>
      </w:r>
      <w:r w:rsidR="00B8505C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Előírás alapján elkészített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kiegészítő melléklet 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Y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pontjában közzétett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számviteli szétválasztási szabály</w:t>
      </w:r>
      <w:r w:rsidR="00E1790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zatt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al 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(továbbiakban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: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„Szétválasztási szabályok”) 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összhangban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készítették el. </w:t>
      </w:r>
    </w:p>
    <w:p w14:paraId="4D855989" w14:textId="27CD8BEC" w:rsidR="002A0E3F" w:rsidRPr="001A2B75" w:rsidRDefault="009A7EC7" w:rsidP="00044934">
      <w:pPr>
        <w:pStyle w:val="Listaszerbekezds"/>
        <w:widowControl w:val="0"/>
        <w:numPr>
          <w:ilvl w:val="0"/>
          <w:numId w:val="3"/>
        </w:numPr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Arial" w:hAnsi="Arial" w:cs="Arial"/>
          <w:sz w:val="20"/>
          <w:lang w:val="hu-HU"/>
        </w:rPr>
      </w:pP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fentieken túl a vizsgálatunk alapján nyilatkoznunk kell arról, hogy a tudomásunkra jutott-e olyan információ, hogy a Társaság által kidolgozott és alkalmazott 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zétválasztási szabályok nem felelnek meg minden lényeges szempontból </w:t>
      </w:r>
      <w:r w:rsidR="000B4AE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az 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Előírásnak. Ebben a tekintetben nincs jelenteni valónk. </w:t>
      </w:r>
    </w:p>
    <w:p w14:paraId="6F13DC58" w14:textId="77777777" w:rsidR="002E0AA8" w:rsidRPr="00D46CC5" w:rsidRDefault="002E0AA8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7F918DF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A3C1B6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EF4D41A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2179C96E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58314E96" w14:textId="77777777" w:rsidR="001E2511" w:rsidRPr="008A17A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76A0B139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0DBBC4A8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E61CD1">
        <w:rPr>
          <w:iCs/>
          <w:spacing w:val="-2"/>
          <w:sz w:val="20"/>
        </w:rPr>
        <w:t>Nyilvántartási szám</w:t>
      </w:r>
    </w:p>
    <w:sectPr w:rsidR="008F4ADF" w:rsidRPr="00E61CD1" w:rsidSect="007076A1">
      <w:footerReference w:type="default" r:id="rId8"/>
      <w:type w:val="continuous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E024" w14:textId="77777777" w:rsidR="00156A59" w:rsidRDefault="00156A59" w:rsidP="001E2511">
      <w:pPr>
        <w:spacing w:after="0" w:line="240" w:lineRule="auto"/>
      </w:pPr>
      <w:r>
        <w:separator/>
      </w:r>
    </w:p>
  </w:endnote>
  <w:endnote w:type="continuationSeparator" w:id="0">
    <w:p w14:paraId="4502BEE1" w14:textId="77777777" w:rsidR="00156A59" w:rsidRDefault="00156A59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18854418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250507845"/>
          <w:docPartObj>
            <w:docPartGallery w:val="Page Numbers (Top of Page)"/>
            <w:docPartUnique/>
          </w:docPartObj>
        </w:sdtPr>
        <w:sdtEndPr/>
        <w:sdtContent>
          <w:p w14:paraId="2907362D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C91C4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C91C4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1C9B" w14:textId="77777777" w:rsidR="00156A59" w:rsidRDefault="00156A59" w:rsidP="001E2511">
      <w:pPr>
        <w:spacing w:after="0" w:line="240" w:lineRule="auto"/>
      </w:pPr>
      <w:r>
        <w:separator/>
      </w:r>
    </w:p>
  </w:footnote>
  <w:footnote w:type="continuationSeparator" w:id="0">
    <w:p w14:paraId="01F51FAC" w14:textId="77777777" w:rsidR="00156A59" w:rsidRDefault="00156A59" w:rsidP="001E2511">
      <w:pPr>
        <w:spacing w:after="0" w:line="240" w:lineRule="auto"/>
      </w:pPr>
      <w:r>
        <w:continuationSeparator/>
      </w:r>
    </w:p>
  </w:footnote>
  <w:footnote w:id="1">
    <w:p w14:paraId="37425350" w14:textId="68FC5AF0" w:rsidR="00E1790B" w:rsidRPr="001A2B75" w:rsidRDefault="00E1790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1A2B75">
        <w:rPr>
          <w:lang w:val="hu-HU"/>
        </w:rPr>
        <w:t xml:space="preserve"> </w:t>
      </w:r>
      <w:r w:rsidRPr="00531C0A">
        <w:rPr>
          <w:rFonts w:ascii="Times New Roman" w:hAnsi="Times New Roman"/>
          <w:lang w:val="hu-HU"/>
        </w:rPr>
        <w:t>A kiegészítő mellékletben szereplő elnevezésekkel azonosan</w:t>
      </w:r>
    </w:p>
  </w:footnote>
  <w:footnote w:id="2">
    <w:p w14:paraId="3748D887" w14:textId="77777777" w:rsidR="001A2B75" w:rsidRPr="001A2B75" w:rsidRDefault="001A2B75" w:rsidP="001A2B75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2C7A5F">
        <w:rPr>
          <w:lang w:val="hu-HU"/>
        </w:rPr>
        <w:t xml:space="preserve"> </w:t>
      </w:r>
      <w:r w:rsidRPr="00531C0A">
        <w:rPr>
          <w:rFonts w:ascii="Times New Roman" w:hAnsi="Times New Roman"/>
          <w:lang w:val="hu-HU"/>
        </w:rPr>
        <w:t>A kiegészítő mellékletben szereplő elnevezésekkel azonosan</w:t>
      </w:r>
    </w:p>
    <w:p w14:paraId="0AE8E1CB" w14:textId="00A794D4" w:rsidR="001A2B75" w:rsidRPr="001A2B75" w:rsidRDefault="001A2B75">
      <w:pPr>
        <w:pStyle w:val="Lbjegyzetszveg"/>
        <w:rPr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967B2"/>
    <w:multiLevelType w:val="hybridMultilevel"/>
    <w:tmpl w:val="5D283C2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94DF0"/>
    <w:multiLevelType w:val="singleLevel"/>
    <w:tmpl w:val="040E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3" w15:restartNumberingAfterBreak="0">
    <w:nsid w:val="50CD0A60"/>
    <w:multiLevelType w:val="hybridMultilevel"/>
    <w:tmpl w:val="73166C7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D650E3"/>
    <w:multiLevelType w:val="hybridMultilevel"/>
    <w:tmpl w:val="840408A6"/>
    <w:lvl w:ilvl="0" w:tplc="446408F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4AB4E7F"/>
    <w:multiLevelType w:val="singleLevel"/>
    <w:tmpl w:val="DB2A8EE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" w15:restartNumberingAfterBreak="0">
    <w:nsid w:val="73F30367"/>
    <w:multiLevelType w:val="hybridMultilevel"/>
    <w:tmpl w:val="5A12D6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8029113">
    <w:abstractNumId w:val="0"/>
  </w:num>
  <w:num w:numId="2" w16cid:durableId="137497215">
    <w:abstractNumId w:val="4"/>
  </w:num>
  <w:num w:numId="3" w16cid:durableId="620495007">
    <w:abstractNumId w:val="2"/>
  </w:num>
  <w:num w:numId="4" w16cid:durableId="2102749983">
    <w:abstractNumId w:val="5"/>
  </w:num>
  <w:num w:numId="5" w16cid:durableId="1902710111">
    <w:abstractNumId w:val="6"/>
  </w:num>
  <w:num w:numId="6" w16cid:durableId="1442530731">
    <w:abstractNumId w:val="4"/>
  </w:num>
  <w:num w:numId="7" w16cid:durableId="512257225">
    <w:abstractNumId w:val="3"/>
  </w:num>
  <w:num w:numId="8" w16cid:durableId="169668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470"/>
    <w:rsid w:val="0000171A"/>
    <w:rsid w:val="000146F6"/>
    <w:rsid w:val="00016900"/>
    <w:rsid w:val="00044934"/>
    <w:rsid w:val="000477F3"/>
    <w:rsid w:val="00052310"/>
    <w:rsid w:val="00064ADF"/>
    <w:rsid w:val="00065B13"/>
    <w:rsid w:val="00072DEC"/>
    <w:rsid w:val="0008624E"/>
    <w:rsid w:val="00090665"/>
    <w:rsid w:val="00093198"/>
    <w:rsid w:val="000B2BF8"/>
    <w:rsid w:val="000B4AE8"/>
    <w:rsid w:val="000C53E8"/>
    <w:rsid w:val="000D0232"/>
    <w:rsid w:val="000E18F2"/>
    <w:rsid w:val="000F587C"/>
    <w:rsid w:val="000F7DB6"/>
    <w:rsid w:val="00113664"/>
    <w:rsid w:val="001269B8"/>
    <w:rsid w:val="0012784A"/>
    <w:rsid w:val="00133FAB"/>
    <w:rsid w:val="00135BF1"/>
    <w:rsid w:val="00156A59"/>
    <w:rsid w:val="0016119C"/>
    <w:rsid w:val="0016230B"/>
    <w:rsid w:val="0019449B"/>
    <w:rsid w:val="00196D84"/>
    <w:rsid w:val="001A2B75"/>
    <w:rsid w:val="001A6245"/>
    <w:rsid w:val="001C0D39"/>
    <w:rsid w:val="001C101D"/>
    <w:rsid w:val="001C19F3"/>
    <w:rsid w:val="001E18F8"/>
    <w:rsid w:val="001E2511"/>
    <w:rsid w:val="00230597"/>
    <w:rsid w:val="00230CE5"/>
    <w:rsid w:val="002540F9"/>
    <w:rsid w:val="0025418C"/>
    <w:rsid w:val="002604B4"/>
    <w:rsid w:val="00262BBB"/>
    <w:rsid w:val="002661CA"/>
    <w:rsid w:val="00266366"/>
    <w:rsid w:val="0027581F"/>
    <w:rsid w:val="002816B0"/>
    <w:rsid w:val="00292E8D"/>
    <w:rsid w:val="002A0E3F"/>
    <w:rsid w:val="002A1965"/>
    <w:rsid w:val="002A251E"/>
    <w:rsid w:val="002A4183"/>
    <w:rsid w:val="002C4182"/>
    <w:rsid w:val="002C7A5F"/>
    <w:rsid w:val="002D2E8F"/>
    <w:rsid w:val="002D3FF1"/>
    <w:rsid w:val="002E0AA8"/>
    <w:rsid w:val="002E62AC"/>
    <w:rsid w:val="002F0D7F"/>
    <w:rsid w:val="003009B2"/>
    <w:rsid w:val="00307F7C"/>
    <w:rsid w:val="0031228B"/>
    <w:rsid w:val="00313C44"/>
    <w:rsid w:val="003229C2"/>
    <w:rsid w:val="003253DB"/>
    <w:rsid w:val="003271B9"/>
    <w:rsid w:val="00331BBA"/>
    <w:rsid w:val="00347176"/>
    <w:rsid w:val="003525A1"/>
    <w:rsid w:val="003577B5"/>
    <w:rsid w:val="003605C3"/>
    <w:rsid w:val="00366308"/>
    <w:rsid w:val="00390D6E"/>
    <w:rsid w:val="0039715A"/>
    <w:rsid w:val="003B40FE"/>
    <w:rsid w:val="003D61CB"/>
    <w:rsid w:val="003F2F58"/>
    <w:rsid w:val="00411DC9"/>
    <w:rsid w:val="00414BBB"/>
    <w:rsid w:val="0041731C"/>
    <w:rsid w:val="0043026F"/>
    <w:rsid w:val="00443865"/>
    <w:rsid w:val="004445AE"/>
    <w:rsid w:val="00451AE0"/>
    <w:rsid w:val="00451E9E"/>
    <w:rsid w:val="00452CD9"/>
    <w:rsid w:val="0045323F"/>
    <w:rsid w:val="0045503D"/>
    <w:rsid w:val="004566E5"/>
    <w:rsid w:val="0045751D"/>
    <w:rsid w:val="00461A1E"/>
    <w:rsid w:val="004762B9"/>
    <w:rsid w:val="00487ABB"/>
    <w:rsid w:val="004A4B47"/>
    <w:rsid w:val="004C585C"/>
    <w:rsid w:val="004C5F47"/>
    <w:rsid w:val="004F1586"/>
    <w:rsid w:val="004F5779"/>
    <w:rsid w:val="005300E7"/>
    <w:rsid w:val="00531C0A"/>
    <w:rsid w:val="0053616F"/>
    <w:rsid w:val="005428FF"/>
    <w:rsid w:val="00543DBA"/>
    <w:rsid w:val="005575E6"/>
    <w:rsid w:val="00564D07"/>
    <w:rsid w:val="00591783"/>
    <w:rsid w:val="00593098"/>
    <w:rsid w:val="005946E7"/>
    <w:rsid w:val="00596590"/>
    <w:rsid w:val="005A1142"/>
    <w:rsid w:val="005C7D4A"/>
    <w:rsid w:val="005D2FAA"/>
    <w:rsid w:val="005E09F8"/>
    <w:rsid w:val="005E3F44"/>
    <w:rsid w:val="005F0B83"/>
    <w:rsid w:val="0060024F"/>
    <w:rsid w:val="00621C5F"/>
    <w:rsid w:val="00623B21"/>
    <w:rsid w:val="00627EAA"/>
    <w:rsid w:val="00632012"/>
    <w:rsid w:val="00641C0F"/>
    <w:rsid w:val="00647510"/>
    <w:rsid w:val="006541E7"/>
    <w:rsid w:val="006542B1"/>
    <w:rsid w:val="00661894"/>
    <w:rsid w:val="00682A0F"/>
    <w:rsid w:val="00682CE6"/>
    <w:rsid w:val="00687B5C"/>
    <w:rsid w:val="00690186"/>
    <w:rsid w:val="006B6341"/>
    <w:rsid w:val="006C62FC"/>
    <w:rsid w:val="006E160E"/>
    <w:rsid w:val="006F63F1"/>
    <w:rsid w:val="007076A1"/>
    <w:rsid w:val="00710685"/>
    <w:rsid w:val="0073612A"/>
    <w:rsid w:val="0074115A"/>
    <w:rsid w:val="00743D82"/>
    <w:rsid w:val="00750486"/>
    <w:rsid w:val="00762DC1"/>
    <w:rsid w:val="00772D55"/>
    <w:rsid w:val="00780171"/>
    <w:rsid w:val="007C14CF"/>
    <w:rsid w:val="007C5AB0"/>
    <w:rsid w:val="007D6041"/>
    <w:rsid w:val="007D7B6D"/>
    <w:rsid w:val="007E3162"/>
    <w:rsid w:val="00801F56"/>
    <w:rsid w:val="008031B4"/>
    <w:rsid w:val="00805204"/>
    <w:rsid w:val="00810608"/>
    <w:rsid w:val="00843129"/>
    <w:rsid w:val="00855A83"/>
    <w:rsid w:val="00874D52"/>
    <w:rsid w:val="00891C49"/>
    <w:rsid w:val="008A17AC"/>
    <w:rsid w:val="008A5699"/>
    <w:rsid w:val="008B0BB3"/>
    <w:rsid w:val="008C1558"/>
    <w:rsid w:val="008D71BF"/>
    <w:rsid w:val="008E2591"/>
    <w:rsid w:val="008F1CC5"/>
    <w:rsid w:val="008F4ADF"/>
    <w:rsid w:val="00901813"/>
    <w:rsid w:val="00903E3D"/>
    <w:rsid w:val="009324A9"/>
    <w:rsid w:val="00934D8D"/>
    <w:rsid w:val="009377D0"/>
    <w:rsid w:val="009414CE"/>
    <w:rsid w:val="009463C8"/>
    <w:rsid w:val="0096259E"/>
    <w:rsid w:val="0096423E"/>
    <w:rsid w:val="0096508A"/>
    <w:rsid w:val="009738F9"/>
    <w:rsid w:val="009760DE"/>
    <w:rsid w:val="00977626"/>
    <w:rsid w:val="009825E5"/>
    <w:rsid w:val="009A4139"/>
    <w:rsid w:val="009A528E"/>
    <w:rsid w:val="009A6EE9"/>
    <w:rsid w:val="009A7A13"/>
    <w:rsid w:val="009A7EC7"/>
    <w:rsid w:val="009B0EAF"/>
    <w:rsid w:val="009B4158"/>
    <w:rsid w:val="009C132D"/>
    <w:rsid w:val="009C34F4"/>
    <w:rsid w:val="009C53AD"/>
    <w:rsid w:val="009C7B68"/>
    <w:rsid w:val="009D19C2"/>
    <w:rsid w:val="009D2470"/>
    <w:rsid w:val="009E0C97"/>
    <w:rsid w:val="009E2855"/>
    <w:rsid w:val="009E7B5E"/>
    <w:rsid w:val="009F6543"/>
    <w:rsid w:val="00A11250"/>
    <w:rsid w:val="00A24436"/>
    <w:rsid w:val="00A34EB6"/>
    <w:rsid w:val="00A46E1F"/>
    <w:rsid w:val="00A67435"/>
    <w:rsid w:val="00A71306"/>
    <w:rsid w:val="00A74BD2"/>
    <w:rsid w:val="00A93590"/>
    <w:rsid w:val="00A94831"/>
    <w:rsid w:val="00A96519"/>
    <w:rsid w:val="00AB0BFB"/>
    <w:rsid w:val="00AB40E1"/>
    <w:rsid w:val="00AB764E"/>
    <w:rsid w:val="00AD27AC"/>
    <w:rsid w:val="00AF33FA"/>
    <w:rsid w:val="00AF609B"/>
    <w:rsid w:val="00AF66D2"/>
    <w:rsid w:val="00B242AA"/>
    <w:rsid w:val="00B30643"/>
    <w:rsid w:val="00B35DB0"/>
    <w:rsid w:val="00B40AF0"/>
    <w:rsid w:val="00B41DCF"/>
    <w:rsid w:val="00B47AE1"/>
    <w:rsid w:val="00B513E0"/>
    <w:rsid w:val="00B617E1"/>
    <w:rsid w:val="00B635AF"/>
    <w:rsid w:val="00B662F3"/>
    <w:rsid w:val="00B723AB"/>
    <w:rsid w:val="00B82805"/>
    <w:rsid w:val="00B8337D"/>
    <w:rsid w:val="00B8505C"/>
    <w:rsid w:val="00BA0C28"/>
    <w:rsid w:val="00BC14C9"/>
    <w:rsid w:val="00BD3548"/>
    <w:rsid w:val="00BD4057"/>
    <w:rsid w:val="00BF2781"/>
    <w:rsid w:val="00C062E5"/>
    <w:rsid w:val="00C11015"/>
    <w:rsid w:val="00C21C70"/>
    <w:rsid w:val="00C300BC"/>
    <w:rsid w:val="00C34F1F"/>
    <w:rsid w:val="00C365E5"/>
    <w:rsid w:val="00C37CDF"/>
    <w:rsid w:val="00C42C39"/>
    <w:rsid w:val="00C43C10"/>
    <w:rsid w:val="00C45DB0"/>
    <w:rsid w:val="00C55FD9"/>
    <w:rsid w:val="00C651E9"/>
    <w:rsid w:val="00C6711B"/>
    <w:rsid w:val="00C741AC"/>
    <w:rsid w:val="00C761AE"/>
    <w:rsid w:val="00C8013B"/>
    <w:rsid w:val="00C85A50"/>
    <w:rsid w:val="00C908C0"/>
    <w:rsid w:val="00C90C0C"/>
    <w:rsid w:val="00C91C4C"/>
    <w:rsid w:val="00CA1773"/>
    <w:rsid w:val="00CB7ED3"/>
    <w:rsid w:val="00CD0C83"/>
    <w:rsid w:val="00CE7F2D"/>
    <w:rsid w:val="00CF710C"/>
    <w:rsid w:val="00CF71E3"/>
    <w:rsid w:val="00D10C6B"/>
    <w:rsid w:val="00D139F2"/>
    <w:rsid w:val="00D16DE5"/>
    <w:rsid w:val="00D206D7"/>
    <w:rsid w:val="00D25FFF"/>
    <w:rsid w:val="00D40FC4"/>
    <w:rsid w:val="00D463EE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43A7"/>
    <w:rsid w:val="00DB6742"/>
    <w:rsid w:val="00DB7B78"/>
    <w:rsid w:val="00DC0417"/>
    <w:rsid w:val="00DC33B5"/>
    <w:rsid w:val="00DC60C5"/>
    <w:rsid w:val="00DC6FFC"/>
    <w:rsid w:val="00DD0B2F"/>
    <w:rsid w:val="00DE0780"/>
    <w:rsid w:val="00DE1A36"/>
    <w:rsid w:val="00DF5E6B"/>
    <w:rsid w:val="00E06CF1"/>
    <w:rsid w:val="00E1150A"/>
    <w:rsid w:val="00E15DCC"/>
    <w:rsid w:val="00E1790B"/>
    <w:rsid w:val="00E268E7"/>
    <w:rsid w:val="00E40728"/>
    <w:rsid w:val="00E43303"/>
    <w:rsid w:val="00E612B8"/>
    <w:rsid w:val="00E61CD1"/>
    <w:rsid w:val="00E645DA"/>
    <w:rsid w:val="00E70360"/>
    <w:rsid w:val="00E97BC5"/>
    <w:rsid w:val="00EA133E"/>
    <w:rsid w:val="00EC480D"/>
    <w:rsid w:val="00EC4D43"/>
    <w:rsid w:val="00ED4B04"/>
    <w:rsid w:val="00EE2502"/>
    <w:rsid w:val="00EF506D"/>
    <w:rsid w:val="00F011BD"/>
    <w:rsid w:val="00F06593"/>
    <w:rsid w:val="00F1464D"/>
    <w:rsid w:val="00F468E0"/>
    <w:rsid w:val="00F82F99"/>
    <w:rsid w:val="00F855A1"/>
    <w:rsid w:val="00F86D86"/>
    <w:rsid w:val="00F94AB1"/>
    <w:rsid w:val="00FA1D94"/>
    <w:rsid w:val="00FA56FC"/>
    <w:rsid w:val="00FD14E7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451E"/>
  <w15:docId w15:val="{0B10C3D5-D7E9-4222-8FF5-7160869A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aszerbekezds">
    <w:name w:val="List Paragraph"/>
    <w:basedOn w:val="Norml"/>
    <w:uiPriority w:val="34"/>
    <w:qFormat/>
    <w:rsid w:val="00C90C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15DCC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15DCC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Vgjegyzet-hivatkozs">
    <w:name w:val="endnote reference"/>
    <w:basedOn w:val="Bekezdsalapbettpusa"/>
    <w:uiPriority w:val="99"/>
    <w:semiHidden/>
    <w:unhideWhenUsed/>
    <w:rsid w:val="00E15DCC"/>
    <w:rPr>
      <w:vertAlign w:val="superscript"/>
    </w:rPr>
  </w:style>
  <w:style w:type="paragraph" w:styleId="Szvegtrzs">
    <w:name w:val="Body Text"/>
    <w:basedOn w:val="Norml"/>
    <w:link w:val="SzvegtrzsChar"/>
    <w:uiPriority w:val="99"/>
    <w:semiHidden/>
    <w:unhideWhenUsed/>
    <w:rsid w:val="00262BB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62BBB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C168-BD57-4139-A11B-46BB3FB9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1618</Words>
  <Characters>11172</Characters>
  <Application>Microsoft Office Word</Application>
  <DocSecurity>0</DocSecurity>
  <Lines>93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Szabó Pál  (Magyar Könyvvizsgálói Kamara)</cp:lastModifiedBy>
  <cp:revision>10</cp:revision>
  <dcterms:created xsi:type="dcterms:W3CDTF">2024-04-08T14:48:00Z</dcterms:created>
  <dcterms:modified xsi:type="dcterms:W3CDTF">2026-04-08T11:21:00Z</dcterms:modified>
</cp:coreProperties>
</file>