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B28" w:rsidRDefault="007B5B28" w:rsidP="008D306C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3/b. sz. melléklet:</w:t>
      </w:r>
    </w:p>
    <w:p w:rsidR="007B5B28" w:rsidRDefault="007B5B28" w:rsidP="008D306C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>z összeolvadási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 xml:space="preserve">az összeolvadás során létrejövő társaságnál, mint jogutódnál </w:t>
      </w:r>
      <w:r w:rsidRPr="004024A0">
        <w:rPr>
          <w:sz w:val="20"/>
          <w:lang w:val="hu-HU"/>
        </w:rPr>
        <w:t>(nincs melléklet)</w:t>
      </w:r>
    </w:p>
    <w:p w:rsidR="007B5B28" w:rsidRDefault="007B5B28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7B5B28" w:rsidRDefault="007B5B28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7B5B28" w:rsidRPr="00D26E33" w:rsidRDefault="007B5B28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7B5B28" w:rsidRDefault="007B5B28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7B5B28" w:rsidRPr="00D2184F" w:rsidRDefault="007B5B28" w:rsidP="008D306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(z) 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Összeolvadással létrejöv</w:t>
      </w:r>
      <w:r w:rsidRPr="00322128">
        <w:rPr>
          <w:rFonts w:ascii="Times New Roman" w:hAnsi="Times New Roman"/>
          <w:i/>
          <w:color w:val="FF0000"/>
          <w:sz w:val="20"/>
          <w:szCs w:val="20"/>
          <w:lang w:val="hu-HU"/>
        </w:rPr>
        <w:t>ő társaság neve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322128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7B5B28" w:rsidRDefault="007B5B28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:rsidR="007B5B28" w:rsidRPr="00D2184F" w:rsidRDefault="007B5B28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7B5B28" w:rsidRDefault="007B5B28" w:rsidP="00CD6D40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7B5B28" w:rsidRDefault="007B5B28" w:rsidP="008D306C">
      <w:pPr>
        <w:pStyle w:val="BodyText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 a</w:t>
      </w:r>
      <w:r>
        <w:rPr>
          <w:rFonts w:ascii="Times New Roman" w:hAnsi="Times New Roman"/>
          <w:sz w:val="20"/>
          <w:lang w:val="hu-HU"/>
        </w:rPr>
        <w:t>(</w:t>
      </w:r>
      <w:r w:rsidRPr="00D2184F">
        <w:rPr>
          <w:rFonts w:ascii="Times New Roman" w:hAnsi="Times New Roman"/>
          <w:sz w:val="20"/>
          <w:lang w:val="hu-HU"/>
        </w:rPr>
        <w:t>z</w:t>
      </w:r>
      <w:r>
        <w:rPr>
          <w:rFonts w:ascii="Times New Roman" w:hAnsi="Times New Roman"/>
          <w:sz w:val="20"/>
          <w:lang w:val="hu-HU"/>
        </w:rPr>
        <w:t>)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Összeolvadással létrejöv</w:t>
      </w:r>
      <w:r w:rsidRPr="00322128">
        <w:rPr>
          <w:rFonts w:ascii="Times New Roman" w:hAnsi="Times New Roman"/>
          <w:i/>
          <w:color w:val="FF0000"/>
          <w:sz w:val="20"/>
          <w:lang w:val="hu-HU"/>
        </w:rPr>
        <w:t>ő társaság neve</w:t>
      </w:r>
      <w:r w:rsidRPr="00322128">
        <w:rPr>
          <w:rFonts w:ascii="Times New Roman" w:hAnsi="Times New Roman"/>
          <w:color w:val="FF0000"/>
          <w:sz w:val="20"/>
          <w:lang w:val="hu-HU"/>
        </w:rPr>
        <w:t>]</w:t>
      </w:r>
      <w:r w:rsidRPr="00322128">
        <w:rPr>
          <w:rFonts w:ascii="Times New Roman" w:hAnsi="Times New Roman"/>
          <w:sz w:val="20"/>
          <w:lang w:val="hu-HU"/>
        </w:rPr>
        <w:t>, mint a</w:t>
      </w:r>
      <w:r>
        <w:rPr>
          <w:rFonts w:ascii="Times New Roman" w:hAnsi="Times New Roman"/>
          <w:sz w:val="20"/>
          <w:lang w:val="hu-HU"/>
        </w:rPr>
        <w:t>z össze</w:t>
      </w:r>
      <w:r w:rsidRPr="00322128">
        <w:rPr>
          <w:rFonts w:ascii="Times New Roman" w:hAnsi="Times New Roman"/>
          <w:sz w:val="20"/>
          <w:lang w:val="hu-HU"/>
        </w:rPr>
        <w:t xml:space="preserve">olvadás után </w:t>
      </w:r>
      <w:r>
        <w:rPr>
          <w:rFonts w:ascii="Times New Roman" w:hAnsi="Times New Roman"/>
          <w:sz w:val="20"/>
          <w:lang w:val="hu-HU"/>
        </w:rPr>
        <w:t>létrejövő</w:t>
      </w:r>
      <w:r w:rsidRPr="00322128">
        <w:rPr>
          <w:rFonts w:ascii="Times New Roman" w:hAnsi="Times New Roman"/>
          <w:sz w:val="20"/>
          <w:lang w:val="hu-HU"/>
        </w:rPr>
        <w:t xml:space="preserve"> társaság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jogutód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társaság”)</w:t>
      </w:r>
      <w:r w:rsidRPr="00322128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össze</w:t>
      </w:r>
      <w:r w:rsidRPr="00CD6D40">
        <w:rPr>
          <w:rFonts w:ascii="Times New Roman" w:hAnsi="Times New Roman"/>
          <w:sz w:val="20"/>
          <w:lang w:val="hu-HU"/>
        </w:rPr>
        <w:t>olvadás utáni tervezett vagyoni helyzetét bemutató</w:t>
      </w:r>
      <w:r w:rsidRPr="00322128">
        <w:rPr>
          <w:rFonts w:ascii="Times New Roman" w:hAnsi="Times New Roman"/>
          <w:sz w:val="20"/>
          <w:lang w:val="hu-HU"/>
        </w:rPr>
        <w:t xml:space="preserve"> vagyonmérleg-tervezetét, amelyben az eszközök és források egyező végösszege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jegyzett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saját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7B5B28" w:rsidRDefault="007B5B28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7B5B28" w:rsidRPr="00D2184F" w:rsidRDefault="007B5B28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7B5B28" w:rsidRPr="00D2184F" w:rsidRDefault="007B5B28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B5B28" w:rsidRDefault="007B5B28" w:rsidP="008D306C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Összeolvadással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 xml:space="preserve">jogutód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társaság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7B5B28" w:rsidRPr="002E3ADC" w:rsidRDefault="007B5B28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B5B28" w:rsidRPr="00D26E33" w:rsidRDefault="007B5B28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7B5B28" w:rsidRDefault="007B5B28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B5B28" w:rsidRDefault="007B5B28" w:rsidP="00F909DB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7B5B28" w:rsidRPr="00D26E33" w:rsidRDefault="007B5B28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B5B28" w:rsidRDefault="007B5B28" w:rsidP="008D306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7B5B28" w:rsidRPr="00CD0C83" w:rsidRDefault="007B5B28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B5B28" w:rsidRDefault="007B5B28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7B5B28" w:rsidRDefault="007B5B28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7B5B28" w:rsidRPr="00D81BE9" w:rsidRDefault="007B5B28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7B5B28" w:rsidRDefault="007B5B28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B5B28" w:rsidRPr="00D81BE9" w:rsidRDefault="007B5B28" w:rsidP="008D306C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7B5B28" w:rsidRPr="00D26E33" w:rsidRDefault="007B5B28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B5B28" w:rsidRPr="003D1DA3" w:rsidRDefault="007B5B28" w:rsidP="008D306C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Az egyesülési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(összeolvadási)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7B5B28" w:rsidRDefault="007B5B28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B5B28" w:rsidRDefault="007B5B28" w:rsidP="008F14C7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>Az egyéb információk,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FA4697">
        <w:rPr>
          <w:rFonts w:ascii="Times New Roman" w:hAnsi="Times New Roman"/>
          <w:sz w:val="20"/>
          <w:szCs w:val="20"/>
          <w:lang w:val="hu-HU"/>
        </w:rPr>
        <w:t>ársaság vagyonmérleg-tervezet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és az azt alátámasztó vagyonleltár-tervezet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egyesülési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(</w:t>
      </w:r>
      <w:r>
        <w:rPr>
          <w:rFonts w:ascii="Times New Roman" w:hAnsi="Times New Roman"/>
          <w:sz w:val="20"/>
          <w:szCs w:val="20"/>
          <w:lang w:val="hu-HU"/>
        </w:rPr>
        <w:t>összeolvadási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tervet foglalják magukban.  A független könyvvizsgálói jelentésem(ünk) „Vélemény” szakaszában a vagyonmérleg-tervezetre adott könyvvizsgálói véleményem(ünk) nem vonatkozik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tervre. A vezetés felelős az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:rsidR="007B5B28" w:rsidRPr="003D1DA3" w:rsidRDefault="007B5B28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B5B28" w:rsidRDefault="007B5B28" w:rsidP="008F14C7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 általam(unk) végzett könyvvizsgálatával kapcsolatban az én (a mi) felelősségem(ünk)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az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7B5B28" w:rsidRPr="003D1DA3" w:rsidRDefault="007B5B28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B5B28" w:rsidRPr="00D26E33" w:rsidRDefault="007B5B28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7B5B28" w:rsidRDefault="007B5B28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7B5B28" w:rsidRDefault="007B5B28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 elkészítése. </w:t>
      </w:r>
    </w:p>
    <w:p w:rsidR="007B5B28" w:rsidRPr="00DD46F2" w:rsidRDefault="007B5B28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B5B28" w:rsidRDefault="007B5B28" w:rsidP="008F14C7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vagyonmérleg-tervezet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 </w:t>
      </w:r>
    </w:p>
    <w:p w:rsidR="007B5B28" w:rsidRPr="00DD46F2" w:rsidRDefault="007B5B28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B5B28" w:rsidRPr="00DD46F2" w:rsidRDefault="007B5B28" w:rsidP="008F14C7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 irányítással megbízott személyek felelősek a</w:t>
      </w:r>
      <w:r>
        <w:rPr>
          <w:rFonts w:ascii="Times New Roman" w:hAnsi="Times New Roman"/>
          <w:sz w:val="20"/>
          <w:szCs w:val="20"/>
          <w:lang w:val="hu-HU"/>
        </w:rPr>
        <w:t xml:space="preserve"> jogutód 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társaság pénzügyi beszámolási folyamatának felügyeletéért. </w:t>
      </w:r>
    </w:p>
    <w:p w:rsidR="007B5B28" w:rsidRPr="00DD46F2" w:rsidRDefault="007B5B28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B5B28" w:rsidRPr="00DD46F2" w:rsidRDefault="007B5B28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 könyvvizsgálatáért való felelőssége </w:t>
      </w:r>
    </w:p>
    <w:p w:rsidR="007B5B28" w:rsidRDefault="007B5B28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B5B28" w:rsidRPr="00DD46F2" w:rsidRDefault="007B5B28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könyvvizsgálat során célom(unk) kellő bizonyosságot szerezni arról, hogy a vagyonmérleg-tervezetet a számviteli törvény 136-141. §-okban foglalt rendelkezéseivel összhangban állították össze és a vagyonmérleg-tervezet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 alapján meghozott gazdasági döntéseit. </w:t>
      </w:r>
    </w:p>
    <w:p w:rsidR="007B5B28" w:rsidRDefault="007B5B28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B5B28" w:rsidRPr="00DD46F2" w:rsidRDefault="007B5B28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Magyar Nemzeti Könyvvizsgálati Standardok szerinti könyvvizsgálat egésze során szakmai megítélést alkalmazok(unk) és szakmai szkepticizmust tartok(unk) fenn. </w:t>
      </w:r>
    </w:p>
    <w:p w:rsidR="007B5B28" w:rsidRPr="00DD46F2" w:rsidRDefault="007B5B28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:rsidR="007B5B28" w:rsidRPr="00DD46F2" w:rsidRDefault="007B5B28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Azonosítom(juk) és felmérem(jük) a vagyonmérleg-tervezet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7B5B28" w:rsidRPr="00D26E33" w:rsidRDefault="007B5B28" w:rsidP="008F14C7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tá</w:t>
      </w:r>
      <w:r w:rsidRPr="00D26E33">
        <w:rPr>
          <w:rFonts w:ascii="Times New Roman" w:hAnsi="Times New Roman"/>
          <w:sz w:val="20"/>
          <w:szCs w:val="20"/>
          <w:lang w:val="hu-HU"/>
        </w:rPr>
        <w:t>rsaság belső kontrolljának hatékonyságára vonatkozóan véleményt nyilvánítsak(unk).</w:t>
      </w:r>
    </w:p>
    <w:p w:rsidR="007B5B28" w:rsidRPr="00664895" w:rsidRDefault="007B5B28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7B5B28" w:rsidRPr="00DD46F2" w:rsidRDefault="007B5B28" w:rsidP="008F14C7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Következtetést vonok(unk) le arról, hogy helyénvaló-e a vezetés részéről a vállalkozás folytatásának elvén alapuló vagyonmérleg-tervezet összeállítása. A vállalkozás folytatása elvének érvényesülésével kapcsolatos vizsgálataim(nk)at a jogutód társaságra vonatkozóan végeztem(ük) el és a</w:t>
      </w:r>
      <w:r>
        <w:rPr>
          <w:rFonts w:ascii="Times New Roman" w:hAnsi="Times New Roman"/>
          <w:sz w:val="20"/>
          <w:szCs w:val="20"/>
          <w:lang w:val="hu-HU"/>
        </w:rPr>
        <w:t>z összeolvadás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 tervezett napjáig terjesztettem(ük) ki. Amennyiben azt a következtetést vonom(juk) le, hogy a vezetés részéről nem helytálló a vagyonmérleg-tervezet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DD46F2">
        <w:rPr>
          <w:rFonts w:ascii="Times New Roman" w:hAnsi="Times New Roman"/>
          <w:sz w:val="20"/>
          <w:szCs w:val="20"/>
          <w:lang w:val="hu-HU"/>
        </w:rPr>
        <w:t>jogutód társaság nem tudja a vállalkozást folytatni.</w:t>
      </w:r>
    </w:p>
    <w:p w:rsidR="007B5B28" w:rsidRPr="00DD46F2" w:rsidRDefault="007B5B28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Értékelem(jük) a vagyonmérleg-tervezet átfogó bemutatását, felépítését és tartalmát, valamint értékelem(jük) azt is, hogy a vagyonmérleg-tervezetben teljesül-e az alapul szolgáló ügyleteknek és eseményeknek számviteli törvény 136.-141. §-okban foglaltak szerinti bemutatása.</w:t>
      </w:r>
    </w:p>
    <w:p w:rsidR="007B5B28" w:rsidRPr="00DD46F2" w:rsidRDefault="007B5B28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7B5B28" w:rsidRDefault="007B5B28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7B5B28" w:rsidRPr="003A48B3" w:rsidRDefault="007B5B28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7B5B28" w:rsidRPr="00D26E33" w:rsidRDefault="007B5B28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:rsidR="007B5B28" w:rsidRPr="00D26E33" w:rsidRDefault="007B5B28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7B5B28" w:rsidRPr="00D26E33" w:rsidRDefault="007B5B28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7B5B28" w:rsidRPr="00D26E33" w:rsidRDefault="007B5B28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7B5B28" w:rsidRPr="00D26E33" w:rsidRDefault="007B5B28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7B5B28" w:rsidRPr="0080033F" w:rsidRDefault="007B5B28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:rsidR="007B5B28" w:rsidRDefault="007B5B28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7B5B28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B28" w:rsidRDefault="007B5B28" w:rsidP="001E2511">
      <w:pPr>
        <w:spacing w:after="0" w:line="240" w:lineRule="auto"/>
      </w:pPr>
      <w:r>
        <w:separator/>
      </w:r>
    </w:p>
  </w:endnote>
  <w:endnote w:type="continuationSeparator" w:id="0">
    <w:p w:rsidR="007B5B28" w:rsidRDefault="007B5B28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B28" w:rsidRDefault="007B5B28">
    <w:pPr>
      <w:pStyle w:val="Footer"/>
      <w:jc w:val="center"/>
    </w:pPr>
    <w:fldSimple w:instr="PAGE   \* MERGEFORMAT">
      <w:r w:rsidRPr="008F14C7">
        <w:rPr>
          <w:noProof/>
          <w:lang w:val="hu-HU"/>
        </w:rPr>
        <w:t>1</w:t>
      </w:r>
    </w:fldSimple>
  </w:p>
  <w:p w:rsidR="007B5B28" w:rsidRDefault="007B5B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B28" w:rsidRDefault="007B5B28" w:rsidP="001E2511">
      <w:pPr>
        <w:spacing w:after="0" w:line="240" w:lineRule="auto"/>
      </w:pPr>
      <w:r>
        <w:separator/>
      </w:r>
    </w:p>
  </w:footnote>
  <w:footnote w:type="continuationSeparator" w:id="0">
    <w:p w:rsidR="007B5B28" w:rsidRDefault="007B5B28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648D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A69CA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C19F3"/>
    <w:rsid w:val="001E2511"/>
    <w:rsid w:val="001F4991"/>
    <w:rsid w:val="00203A97"/>
    <w:rsid w:val="002072C1"/>
    <w:rsid w:val="0021325E"/>
    <w:rsid w:val="00223731"/>
    <w:rsid w:val="0024017A"/>
    <w:rsid w:val="00247292"/>
    <w:rsid w:val="00262DB4"/>
    <w:rsid w:val="0027581F"/>
    <w:rsid w:val="00292B45"/>
    <w:rsid w:val="002A38FE"/>
    <w:rsid w:val="002C520A"/>
    <w:rsid w:val="002E019D"/>
    <w:rsid w:val="002E3ADC"/>
    <w:rsid w:val="002F0D7F"/>
    <w:rsid w:val="002F1B0A"/>
    <w:rsid w:val="002F5F51"/>
    <w:rsid w:val="002F72C7"/>
    <w:rsid w:val="002F79B7"/>
    <w:rsid w:val="00322128"/>
    <w:rsid w:val="0032557C"/>
    <w:rsid w:val="00344CDA"/>
    <w:rsid w:val="00347176"/>
    <w:rsid w:val="003577B5"/>
    <w:rsid w:val="0036040D"/>
    <w:rsid w:val="00360E5D"/>
    <w:rsid w:val="00383C8A"/>
    <w:rsid w:val="003A20C2"/>
    <w:rsid w:val="003A48B3"/>
    <w:rsid w:val="003D1DA3"/>
    <w:rsid w:val="004005B8"/>
    <w:rsid w:val="004024A0"/>
    <w:rsid w:val="00414BBB"/>
    <w:rsid w:val="004445AE"/>
    <w:rsid w:val="00452CD9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43F4C"/>
    <w:rsid w:val="006541E7"/>
    <w:rsid w:val="00655222"/>
    <w:rsid w:val="00661894"/>
    <w:rsid w:val="006636BE"/>
    <w:rsid w:val="00664895"/>
    <w:rsid w:val="006748A6"/>
    <w:rsid w:val="00676200"/>
    <w:rsid w:val="00687B5C"/>
    <w:rsid w:val="006921F5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513BC"/>
    <w:rsid w:val="00762D01"/>
    <w:rsid w:val="00762DC1"/>
    <w:rsid w:val="00762F67"/>
    <w:rsid w:val="00764D30"/>
    <w:rsid w:val="00780171"/>
    <w:rsid w:val="00784D8E"/>
    <w:rsid w:val="007B5B28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91C49"/>
    <w:rsid w:val="008A1CEC"/>
    <w:rsid w:val="008D306C"/>
    <w:rsid w:val="008D71BF"/>
    <w:rsid w:val="008F14C7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8467E"/>
    <w:rsid w:val="009A7A13"/>
    <w:rsid w:val="009B141F"/>
    <w:rsid w:val="009B3DCD"/>
    <w:rsid w:val="009B4158"/>
    <w:rsid w:val="009C132D"/>
    <w:rsid w:val="009C53AD"/>
    <w:rsid w:val="009C7B8F"/>
    <w:rsid w:val="009D2470"/>
    <w:rsid w:val="009E0C97"/>
    <w:rsid w:val="009E2855"/>
    <w:rsid w:val="009F04DA"/>
    <w:rsid w:val="00A17108"/>
    <w:rsid w:val="00A22ADE"/>
    <w:rsid w:val="00A23C48"/>
    <w:rsid w:val="00A34EB6"/>
    <w:rsid w:val="00A4635B"/>
    <w:rsid w:val="00A46E1F"/>
    <w:rsid w:val="00A56059"/>
    <w:rsid w:val="00A67435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0B61"/>
    <w:rsid w:val="00B45C6E"/>
    <w:rsid w:val="00B513E0"/>
    <w:rsid w:val="00B617E1"/>
    <w:rsid w:val="00B63106"/>
    <w:rsid w:val="00B662F3"/>
    <w:rsid w:val="00B86E55"/>
    <w:rsid w:val="00BC13B9"/>
    <w:rsid w:val="00BC50A9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82C39"/>
    <w:rsid w:val="00C83135"/>
    <w:rsid w:val="00C87A9C"/>
    <w:rsid w:val="00CC2A2F"/>
    <w:rsid w:val="00CD0C83"/>
    <w:rsid w:val="00CD3D28"/>
    <w:rsid w:val="00CD6D40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A4AC0"/>
    <w:rsid w:val="00DB5762"/>
    <w:rsid w:val="00DB7B78"/>
    <w:rsid w:val="00DC0417"/>
    <w:rsid w:val="00DC60C5"/>
    <w:rsid w:val="00DC785D"/>
    <w:rsid w:val="00DC7F14"/>
    <w:rsid w:val="00DD46F2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087C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756C8"/>
    <w:rsid w:val="00F8047E"/>
    <w:rsid w:val="00F909DB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a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DefaultParagraphFont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2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3</Pages>
  <Words>1105</Words>
  <Characters>7631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4</cp:revision>
  <dcterms:created xsi:type="dcterms:W3CDTF">2018-03-26T09:56:00Z</dcterms:created>
  <dcterms:modified xsi:type="dcterms:W3CDTF">2018-03-26T10:03:00Z</dcterms:modified>
</cp:coreProperties>
</file>