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2833" w14:textId="77777777" w:rsidR="009D2470" w:rsidRDefault="009D247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 w:rsidRPr="00D26E33">
        <w:rPr>
          <w:sz w:val="20"/>
          <w:lang w:val="hu-HU"/>
        </w:rPr>
        <w:t xml:space="preserve">Példa az </w:t>
      </w:r>
      <w:r w:rsidR="001F7207">
        <w:rPr>
          <w:sz w:val="20"/>
          <w:lang w:val="hu-HU"/>
        </w:rPr>
        <w:t xml:space="preserve">egyszerűsített </w:t>
      </w:r>
      <w:r w:rsidRPr="00D26E33">
        <w:rPr>
          <w:sz w:val="20"/>
          <w:lang w:val="hu-HU"/>
        </w:rPr>
        <w:t>éves beszámolóra vonatkozó könyvvizsgálói jelentésre</w:t>
      </w:r>
      <w:r w:rsidR="00433A50">
        <w:rPr>
          <w:sz w:val="20"/>
          <w:lang w:val="hu-HU"/>
        </w:rPr>
        <w:t xml:space="preserve"> (nincs melléklet)</w:t>
      </w:r>
    </w:p>
    <w:p w14:paraId="292CF476" w14:textId="77777777" w:rsidR="00B657D0" w:rsidRPr="00D26E33" w:rsidRDefault="00B657D0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>(Ellenvélemény)</w:t>
      </w:r>
    </w:p>
    <w:p w14:paraId="3CAB14BB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0A4716D0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26E33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6442EAF9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240" w:after="0" w:line="32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763D423F" w14:textId="77777777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EC2BAE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társaság részvényeseinek/tulajdonosainak </w:t>
      </w:r>
      <w:r w:rsidRPr="00EC2BAE">
        <w:rPr>
          <w:rFonts w:ascii="Times New Roman" w:hAnsi="Times New Roman"/>
          <w:bCs/>
          <w:sz w:val="20"/>
          <w:szCs w:val="20"/>
          <w:lang w:val="hu-HU"/>
        </w:rPr>
        <w:t>[vagy</w:t>
      </w:r>
      <w:r w:rsidRPr="00D26E33">
        <w:rPr>
          <w:rFonts w:ascii="Times New Roman" w:hAnsi="Times New Roman"/>
          <w:bCs/>
          <w:sz w:val="20"/>
          <w:szCs w:val="20"/>
          <w:lang w:val="hu-HU"/>
        </w:rPr>
        <w:t xml:space="preserve"> más megfelelő címzettnek]</w:t>
      </w:r>
    </w:p>
    <w:p w14:paraId="27236B64" w14:textId="77777777" w:rsidR="009D2470" w:rsidRDefault="009D247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4DBA297" w14:textId="77777777" w:rsidR="009D2470" w:rsidRPr="00D26E33" w:rsidRDefault="00B657D0" w:rsidP="009D2470">
      <w:pPr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>Ellenv</w:t>
      </w:r>
      <w:r w:rsidR="009D2470" w:rsidRPr="00D26E33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élemény </w:t>
      </w:r>
    </w:p>
    <w:p w14:paraId="48F9245E" w14:textId="1D5B33EB" w:rsidR="009D2470" w:rsidRPr="00D26E33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BA135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beszámolójának könyvvizsgálatát, amely </w:t>
      </w:r>
      <w:r w:rsidR="001F720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beszámoló a </w:t>
      </w:r>
      <w:r w:rsidR="00BA135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Ft, a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[xxx.xxx] E Ft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746122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az ugyanezen időponttal végződő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évre vonatkozó eredménykimutatásból, valamint a számviteli politika jelentős elemeinek összefoglalását is tartalmazó kiegészítő mellékletből áll. </w:t>
      </w:r>
    </w:p>
    <w:p w14:paraId="18F4F5C1" w14:textId="0A02FBEF" w:rsidR="009D2470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Véleményem(ünk) szerint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jelentés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em(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)nek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az </w:t>
      </w:r>
      <w:r w:rsidR="00856B0C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„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Ellenvélemény alapja</w:t>
      </w:r>
      <w:r w:rsidR="00856B0C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” </w:t>
      </w:r>
      <w:r w:rsidR="009859C8" w:rsidRPr="00B1671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szakaszában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tárgyalt kérdés jelentősége miatt</w:t>
      </w:r>
      <w:r w:rsidR="00856B0C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,</w:t>
      </w:r>
      <w:r w:rsidR="009859C8" w:rsidRP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 mellékelt </w:t>
      </w:r>
      <w:r w:rsidR="001F720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éves beszámoló </w:t>
      </w:r>
      <w:r w:rsidR="003C2202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nem</w:t>
      </w:r>
      <w:r w:rsidR="009859C8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0F153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ad </w:t>
      </w:r>
      <w:r w:rsidR="003C2202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BA1354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69474E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üzleti </w:t>
      </w:r>
      <w:r w:rsidRPr="0069474E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évre vonatkozó jövedelmi helyzetéről a Magyarországon hatályos, a számvitelről szóló 2000. évi C. törvénnyel összhangban (a továbbiakban: „számviteli törvény”). </w:t>
      </w:r>
    </w:p>
    <w:p w14:paraId="0884AB28" w14:textId="77777777" w:rsidR="009D2470" w:rsidRPr="00D26E33" w:rsidRDefault="000F153D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Ellenvél</w:t>
      </w:r>
      <w:r w:rsidR="009D2470" w:rsidRPr="00D26E33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emény alapja</w:t>
      </w:r>
    </w:p>
    <w:p w14:paraId="64A6E04A" w14:textId="77777777" w:rsidR="00015433" w:rsidRPr="009B67C5" w:rsidRDefault="00015433" w:rsidP="00015433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</w:pP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[Példa a vezetés által nem módosított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lényeges hibás állítások </w:t>
      </w:r>
      <w:r w:rsidR="001F7207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egyszerűsített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éves beszámolóra gyakorolt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lehetséges és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átfogó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nak ítélt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</w:t>
      </w:r>
      <w:r w:rsidR="00EE6AA8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hatásai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 xml:space="preserve"> miatti 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ellen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vélemény</w:t>
      </w:r>
      <w:r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re:</w:t>
      </w:r>
      <w:r w:rsidRPr="009B67C5">
        <w:rPr>
          <w:rFonts w:ascii="Times New Roman" w:hAnsi="Times New Roman"/>
          <w:i/>
          <w:spacing w:val="-4"/>
          <w:kern w:val="8"/>
          <w:sz w:val="20"/>
          <w:szCs w:val="20"/>
          <w:lang w:val="hu-HU" w:bidi="he-IL"/>
        </w:rPr>
        <w:t>]</w:t>
      </w:r>
    </w:p>
    <w:p w14:paraId="70F77103" w14:textId="77777777" w:rsidR="001E0A98" w:rsidRDefault="00856B0C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Társaságnál fennáll a lehetőség egy jelentős összegű kötelezettség </w:t>
      </w:r>
      <w:r w:rsidR="00F83213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megfizetésére </w:t>
      </w:r>
      <w:r w:rsidR="00903D70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egy </w:t>
      </w:r>
      <w:r w:rsidR="00DA4FAB" w:rsidRP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Társasággal szembeni,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folyamatban lévő jogi ügy </w:t>
      </w:r>
      <w:r w:rsidR="00DA4FAB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várhatóan kedvezőtlen kimenetele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miatt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 várható kötelezettségre a Társaság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 E Ft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összegű céltartalékot képzett, melynél nem vették számításba a </w:t>
      </w:r>
      <w:r w:rsidR="003929D6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kapcsolódó </w:t>
      </w:r>
      <w:r w:rsidR="00F83213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yyy E Ft </w:t>
      </w:r>
      <w:r w:rsidR="00903D70" w:rsidRPr="00DA4FA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jelentős összegű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késedelmi kamatot.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kapcsolódó késedelmi kamatra 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yyy E Ft összeg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ben szintén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céltartalékot kellett volna képezni, amely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ugyan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ekkora összeggel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növelte volna az egyéb ráfordítások</w:t>
      </w:r>
      <w:r w:rsidR="00DF08C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at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 amelynek hatására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csökkent volna az adózott eredmény és 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saját tőke érték</w:t>
      </w:r>
      <w:r w:rsidR="008E5A0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várható kötelezettség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teljes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összegének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megfize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tésére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Társaságnak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nincs 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elegendő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pénzügyi fedezete. Továbbá</w:t>
      </w:r>
      <w:r w:rsidR="00F9356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nem áll rendelkezésre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bármely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olyan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harmadik fél általi 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hhez kapcsolódó</w:t>
      </w:r>
      <w:r w:rsidR="008C7EF8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kötelezettségvállalás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vagy egyéb</w:t>
      </w:r>
      <w:r w:rsidR="00C038AA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megállapodás,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mely biztosítaná a kellő fedezetet a pénzügyi teljesíthetőségre. Ezek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tények lényeges bi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zonytalanság fennállását </w:t>
      </w:r>
      <w:r w:rsidR="00F8321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jelzi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3929D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,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amely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jelentős kétséget vethet</w:t>
      </w:r>
      <w:r w:rsidR="006677F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nek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fel a Társaságnak a vállalkozás folytatására való képességével kapcsolatban, és így a Társaság lehet, hogy nem lesz képes a szokásos üzletmenet során realizálni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az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eszközeit és rendezni </w:t>
      </w:r>
      <w:r w:rsidR="008C7EF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903D70" w:rsidRPr="00903D7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kötelezettségeit. Erre vonatkozóan a kiegészítő melléklet nem tartalmaz információt.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</w:t>
      </w:r>
    </w:p>
    <w:p w14:paraId="5FB78323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26E33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26E33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</w:t>
      </w:r>
      <w:r w:rsidRPr="0072120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="001F7207"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 xml:space="preserve">egyszerűsített </w:t>
      </w:r>
      <w:r w:rsidRPr="00721206">
        <w:rPr>
          <w:rFonts w:ascii="Times New Roman" w:hAnsi="Times New Roman"/>
          <w:iCs/>
          <w:spacing w:val="-4"/>
          <w:kern w:val="8"/>
          <w:sz w:val="20"/>
          <w:szCs w:val="20"/>
          <w:lang w:val="hu-HU" w:bidi="he-IL"/>
        </w:rPr>
        <w:t>éves beszámoló könyvvizsgálatáért való felelőssége</w:t>
      </w:r>
      <w:r w:rsidRPr="0072120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szakasza tartalmazza. </w:t>
      </w:r>
    </w:p>
    <w:p w14:paraId="1E2ECA15" w14:textId="0A3D6374" w:rsidR="009D2470" w:rsidRPr="00D26E33" w:rsidRDefault="00965E1D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E278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E2789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E2789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E2789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  (az IESBA Kódex-ben) foglaltak szerint, és 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lastRenderedPageBreak/>
        <w:t>megfelelek(ünk) az ugyanezen  normákban szereplő további etikai előírásoknak is.</w:t>
      </w:r>
    </w:p>
    <w:p w14:paraId="040B3E7B" w14:textId="77777777" w:rsidR="009D2470" w:rsidRPr="00D26E33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ahhoz, hogy megalapozza ellen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véleményem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</w:t>
      </w:r>
      <w:r w:rsidR="000D164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</w:p>
    <w:p w14:paraId="3E68A6A9" w14:textId="77777777" w:rsidR="009D2470" w:rsidRPr="00D26E33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4FCE8127" w14:textId="77777777" w:rsidR="009D2470" w:rsidRPr="00D26E33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vezetés és az irányítással megbízott személyek felelőssége az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beszámolóért</w:t>
      </w:r>
    </w:p>
    <w:p w14:paraId="403D9441" w14:textId="11EB7596" w:rsidR="009D2470" w:rsidRPr="00D26E33" w:rsidRDefault="00BA1354" w:rsidP="0092133F">
      <w:pPr>
        <w:pStyle w:val="level2"/>
        <w:spacing w:before="240" w:line="280" w:lineRule="exact"/>
        <w:ind w:left="0" w:firstLine="0"/>
        <w:rPr>
          <w:spacing w:val="1"/>
          <w:lang w:val="hu-HU"/>
        </w:rPr>
      </w:pPr>
      <w:r w:rsidRPr="00A95D42">
        <w:rPr>
          <w:spacing w:val="1"/>
          <w:lang w:val="hu-HU"/>
        </w:rPr>
        <w:t>A vezetés felelős a megbízható és valós képet adó egyszerűsített éves beszámoló elkészítéséért a számviteli törvénnyel összhangban, valamint az olyan belső kontrollért, amelyet a vezetés szükségesnek tart ahhoz, hogy lehetővé váljon az akár csalásból, akár hibából eredő lényeges hibás állítástól mentes egyszerűsített éves beszámoló elkészítése.</w:t>
      </w:r>
      <w:r w:rsidR="009D2470" w:rsidRPr="00D26E33">
        <w:rPr>
          <w:spacing w:val="1"/>
          <w:lang w:val="hu-HU"/>
        </w:rPr>
        <w:t xml:space="preserve"> </w:t>
      </w:r>
    </w:p>
    <w:p w14:paraId="156D4859" w14:textId="77777777" w:rsidR="009D2470" w:rsidRPr="00D26E33" w:rsidRDefault="009D2470" w:rsidP="009D2470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 w:rsidRPr="00D26E33">
        <w:rPr>
          <w:color w:val="000000"/>
          <w:lang w:val="hu-HU"/>
        </w:rPr>
        <w:t xml:space="preserve">Az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</w:t>
      </w:r>
      <w:r w:rsidR="001F7207">
        <w:rPr>
          <w:color w:val="000000"/>
          <w:lang w:val="hu-HU"/>
        </w:rPr>
        <w:t xml:space="preserve">egyszerűsített </w:t>
      </w:r>
      <w:r w:rsidRPr="00D26E33">
        <w:rPr>
          <w:color w:val="000000"/>
          <w:lang w:val="hu-HU"/>
        </w:rPr>
        <w:t xml:space="preserve">éves beszámoló </w:t>
      </w:r>
      <w:r w:rsidR="00965E1D" w:rsidRPr="00D46CC5">
        <w:rPr>
          <w:color w:val="000000"/>
          <w:lang w:val="hu-HU"/>
        </w:rPr>
        <w:t>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</w:t>
      </w:r>
    </w:p>
    <w:p w14:paraId="1C7D43CB" w14:textId="77777777" w:rsidR="009D2470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vertAlign w:val="superscript"/>
          <w:lang w:val="hu-HU"/>
        </w:rPr>
      </w:pPr>
      <w:r w:rsidRPr="00D26E33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26E33">
        <w:rPr>
          <w:spacing w:val="1"/>
          <w:vertAlign w:val="superscript"/>
          <w:lang w:val="hu-HU"/>
        </w:rPr>
        <w:t xml:space="preserve"> </w:t>
      </w:r>
    </w:p>
    <w:p w14:paraId="0C9E84D6" w14:textId="77777777" w:rsidR="0092133F" w:rsidRPr="00D26E33" w:rsidRDefault="0092133F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</w:p>
    <w:p w14:paraId="385AC129" w14:textId="77777777" w:rsidR="009D2470" w:rsidRPr="00D26E33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F7207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éves beszámoló könyvvizsgálatáért való felelőssége</w:t>
      </w:r>
      <w:r w:rsidRPr="00D26E33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0CB11D4F" w14:textId="77777777" w:rsidR="009D2470" w:rsidRPr="00D26E33" w:rsidRDefault="009D2470" w:rsidP="0092133F">
      <w:pPr>
        <w:keepNext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könyvvizsgálat során célom(unk) kellő bizonyosságot szerezni arról, hogy az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egyszerűsített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éves beszámoló egésze nem tartalmaz akár csalásból, akár hibából eredő lényeges hibás állítást,</w:t>
      </w:r>
      <w:r w:rsidRPr="00D26E33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>egysze</w:t>
      </w:r>
      <w:r w:rsidR="00BD7634">
        <w:rPr>
          <w:rFonts w:ascii="Times New Roman" w:hAnsi="Times New Roman"/>
          <w:kern w:val="8"/>
          <w:sz w:val="20"/>
          <w:szCs w:val="20"/>
          <w:lang w:val="hu-HU" w:bidi="he-IL"/>
        </w:rPr>
        <w:t>r</w:t>
      </w:r>
      <w:r w:rsidR="001F7207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űsített </w:t>
      </w:r>
      <w:r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beszámoló alapján meghozott gazdasági döntéseit. </w:t>
      </w:r>
    </w:p>
    <w:p w14:paraId="01BE2A42" w14:textId="77777777" w:rsidR="009D2470" w:rsidRDefault="00965E1D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9D2470"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Standardok</w:t>
      </w:r>
      <w:r w:rsidR="00BC44EC" w:rsidRPr="00BC44E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BC44EC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alkalmazok(unk) és szakmai szkepticizmust tartok(unk) fenn</w:t>
      </w:r>
      <w:r w:rsidR="00BC44EC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9D2470" w:rsidRPr="00D26E33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7767CF2F" w14:textId="77777777" w:rsidR="00BC44EC" w:rsidRPr="00D26E33" w:rsidRDefault="00BC44EC" w:rsidP="0092133F">
      <w:pPr>
        <w:keepNext/>
        <w:tabs>
          <w:tab w:val="right" w:pos="360"/>
          <w:tab w:val="left" w:pos="576"/>
        </w:tabs>
        <w:spacing w:before="24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bookmarkStart w:id="0" w:name="_Hlk502661733"/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bookmarkEnd w:id="0"/>
    </w:p>
    <w:p w14:paraId="64843A88" w14:textId="77777777" w:rsidR="009D2470" w:rsidRPr="00D26E33" w:rsidRDefault="009D2470" w:rsidP="0092133F">
      <w:pPr>
        <w:numPr>
          <w:ilvl w:val="0"/>
          <w:numId w:val="1"/>
        </w:numPr>
        <w:suppressAutoHyphens w:val="0"/>
        <w:spacing w:before="240" w:after="60" w:line="280" w:lineRule="exact"/>
        <w:ind w:left="539" w:hanging="539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fel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mérem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(jük)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akár csalásból, akár hibából eredő lényeges hibás állításainak kockázatait, </w:t>
      </w:r>
      <w:r w:rsidR="00971636" w:rsidRPr="00D46CC5">
        <w:rPr>
          <w:rFonts w:ascii="Times New Roman" w:hAnsi="Times New Roman"/>
          <w:kern w:val="20"/>
          <w:sz w:val="20"/>
          <w:szCs w:val="20"/>
          <w:lang w:val="hu-HU"/>
        </w:rPr>
        <w:t>kialakítom(juk) és végrehajtom(juk)</w:t>
      </w:r>
      <w:r w:rsidR="00971636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az </w:t>
      </w:r>
      <w:r w:rsidRPr="00D26E33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</w:t>
      </w:r>
      <w:r w:rsidR="00AE259D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 w:rsidR="00AE259D" w:rsidRPr="00D46CC5">
        <w:rPr>
          <w:rFonts w:ascii="Times New Roman" w:hAnsi="Times New Roman"/>
          <w:kern w:val="20"/>
          <w:sz w:val="20"/>
          <w:szCs w:val="20"/>
          <w:lang w:val="hu-HU"/>
        </w:rPr>
        <w:t>a véleményem(ünk) megalapozásához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3FC658EF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374EA762" w14:textId="77777777" w:rsidR="009D2470" w:rsidRPr="0092133F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</w:t>
      </w:r>
      <w:r w:rsidR="00AE1663" w:rsidRPr="00D26E33">
        <w:rPr>
          <w:rFonts w:ascii="Times New Roman" w:hAnsi="Times New Roman"/>
          <w:kern w:val="20"/>
          <w:sz w:val="20"/>
          <w:szCs w:val="20"/>
          <w:lang w:val="hu-HU"/>
        </w:rPr>
        <w:t>ésszerűség</w:t>
      </w:r>
      <w:r w:rsidR="00AE1663">
        <w:rPr>
          <w:rFonts w:ascii="Times New Roman" w:hAnsi="Times New Roman"/>
          <w:kern w:val="20"/>
          <w:sz w:val="20"/>
          <w:szCs w:val="20"/>
          <w:lang w:val="hu-HU"/>
        </w:rPr>
        <w:t>é</w:t>
      </w:r>
      <w:r w:rsidR="00AE1663" w:rsidRPr="00D26E33">
        <w:rPr>
          <w:rFonts w:ascii="Times New Roman" w:hAnsi="Times New Roman"/>
          <w:kern w:val="20"/>
          <w:sz w:val="20"/>
          <w:szCs w:val="20"/>
          <w:lang w:val="hu-HU"/>
        </w:rPr>
        <w:t>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5F783D48" w14:textId="77777777" w:rsidR="009D2470" w:rsidRPr="00D26E33" w:rsidRDefault="009D2470" w:rsidP="009D2470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26E33">
        <w:rPr>
          <w:rFonts w:ascii="Times New Roman" w:hAnsi="Times New Roman"/>
          <w:sz w:val="20"/>
          <w:szCs w:val="20"/>
          <w:lang w:val="hu-HU"/>
        </w:rPr>
        <w:t xml:space="preserve">Következtetést vonok(unk) le arról, hogy helyénvaló-e a vezetés részéről a vállalkozás folytatásának elvén </w:t>
      </w:r>
      <w:r w:rsidRPr="00D26E33">
        <w:rPr>
          <w:rFonts w:ascii="Times New Roman" w:hAnsi="Times New Roman"/>
          <w:sz w:val="20"/>
          <w:szCs w:val="20"/>
          <w:lang w:val="hu-HU"/>
        </w:rPr>
        <w:lastRenderedPageBreak/>
        <w:t xml:space="preserve">alapuló </w:t>
      </w:r>
      <w:r w:rsidR="00AE259D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egyszerűsített</w:t>
      </w:r>
      <w:r w:rsidR="00AE259D" w:rsidRPr="00D46CC5">
        <w:rPr>
          <w:rFonts w:ascii="Times New Roman" w:hAnsi="Times New Roman"/>
          <w:sz w:val="20"/>
          <w:szCs w:val="20"/>
          <w:lang w:val="hu-HU"/>
        </w:rPr>
        <w:t xml:space="preserve"> éves beszámoló összeállítása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,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illetően. Amennyiben azt a következtetést vonom(juk) le, hogy lényeges bizonytalanság áll fenn, független könyvvizsgálói jelentésemben(ünkben) </w:t>
      </w:r>
      <w:r>
        <w:rPr>
          <w:rFonts w:ascii="Times New Roman" w:hAnsi="Times New Roman"/>
          <w:sz w:val="20"/>
          <w:szCs w:val="20"/>
          <w:lang w:val="hu-HU"/>
        </w:rPr>
        <w:t xml:space="preserve">fel kell hívnom(unk) a figyelmet </w:t>
      </w:r>
      <w:r w:rsidRPr="00D26E33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1F7207">
        <w:rPr>
          <w:rFonts w:ascii="Times New Roman" w:hAnsi="Times New Roman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sz w:val="20"/>
          <w:szCs w:val="20"/>
          <w:lang w:val="hu-HU"/>
        </w:rPr>
        <w:t>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22D3D577" w14:textId="77777777" w:rsidR="009D2470" w:rsidRDefault="009D2470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C640B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éves beszámoló átfogó </w:t>
      </w:r>
      <w:r w:rsidR="00CB7370">
        <w:rPr>
          <w:rFonts w:ascii="Times New Roman" w:hAnsi="Times New Roman"/>
          <w:kern w:val="20"/>
          <w:sz w:val="20"/>
          <w:szCs w:val="20"/>
          <w:lang w:val="hu-HU"/>
        </w:rPr>
        <w:t>bemutat</w:t>
      </w:r>
      <w:r w:rsidR="00CB7370" w:rsidRPr="00D26E33">
        <w:rPr>
          <w:rFonts w:ascii="Times New Roman" w:hAnsi="Times New Roman"/>
          <w:kern w:val="20"/>
          <w:sz w:val="20"/>
          <w:szCs w:val="20"/>
          <w:lang w:val="hu-HU"/>
        </w:rPr>
        <w:t>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azt is, hogy az </w:t>
      </w:r>
      <w:r w:rsidR="001F7207">
        <w:rPr>
          <w:rFonts w:ascii="Times New Roman" w:hAnsi="Times New Roman"/>
          <w:kern w:val="20"/>
          <w:sz w:val="20"/>
          <w:szCs w:val="20"/>
          <w:lang w:val="hu-HU"/>
        </w:rPr>
        <w:t xml:space="preserve">egyszerűsített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éves beszámolóban teljesül-e a</w:t>
      </w:r>
      <w:r>
        <w:rPr>
          <w:rFonts w:ascii="Times New Roman" w:hAnsi="Times New Roman"/>
          <w:kern w:val="20"/>
          <w:sz w:val="20"/>
          <w:szCs w:val="20"/>
          <w:lang w:val="hu-HU"/>
        </w:rPr>
        <w:t>z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 xml:space="preserve">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alapul szolgáló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ügyletek és események valós bemutatása.</w:t>
      </w:r>
    </w:p>
    <w:p w14:paraId="33B0F5B2" w14:textId="77777777" w:rsidR="00AE259D" w:rsidRPr="00D26E33" w:rsidRDefault="00AE259D" w:rsidP="009D247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bookmarkStart w:id="1" w:name="_Hlk502666094"/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  <w:bookmarkEnd w:id="1"/>
    </w:p>
    <w:p w14:paraId="26CE81BC" w14:textId="77777777" w:rsidR="009D2470" w:rsidRPr="00D26E33" w:rsidRDefault="009D2470" w:rsidP="009D2470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5B53DB7E" w14:textId="77777777" w:rsidR="009D2470" w:rsidRPr="00D26E33" w:rsidRDefault="009D2470" w:rsidP="009D2470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before="240" w:after="0" w:line="320" w:lineRule="exact"/>
        <w:ind w:left="0" w:firstLine="0"/>
        <w:rPr>
          <w:b/>
          <w:bCs/>
          <w:strike/>
          <w:lang w:val="hu-HU"/>
        </w:rPr>
      </w:pPr>
    </w:p>
    <w:p w14:paraId="3B185494" w14:textId="77777777" w:rsidR="009D2470" w:rsidRPr="003A48B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2F718982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31B50E9A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képviselőjének aláírása</w:t>
      </w:r>
      <w:r w:rsidRPr="00D26E33">
        <w:rPr>
          <w:iCs/>
          <w:spacing w:val="-2"/>
          <w:sz w:val="20"/>
        </w:rPr>
        <w:tab/>
        <w:t>Kamarai tag könyvvizsgáló aláírása</w:t>
      </w:r>
    </w:p>
    <w:p w14:paraId="09FE03A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Képviseletre jogosult neve</w:t>
      </w:r>
      <w:r w:rsidRPr="00D26E33">
        <w:rPr>
          <w:iCs/>
          <w:spacing w:val="-2"/>
          <w:sz w:val="20"/>
        </w:rPr>
        <w:tab/>
        <w:t>Kamarai tag könyvvizsgáló neve</w:t>
      </w:r>
    </w:p>
    <w:p w14:paraId="70DE47F3" w14:textId="77777777" w:rsidR="009D2470" w:rsidRPr="00D26E33" w:rsidRDefault="009D2470" w:rsidP="009D2470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 neve</w:t>
      </w:r>
      <w:r w:rsidRPr="00D26E33">
        <w:rPr>
          <w:iCs/>
          <w:spacing w:val="-2"/>
          <w:sz w:val="20"/>
        </w:rPr>
        <w:tab/>
        <w:t>Nyilvántartási szám</w:t>
      </w:r>
    </w:p>
    <w:p w14:paraId="1A7B16E9" w14:textId="77777777" w:rsidR="009D2470" w:rsidRPr="00D26E33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26E33">
        <w:rPr>
          <w:iCs/>
          <w:spacing w:val="-2"/>
          <w:sz w:val="20"/>
        </w:rPr>
        <w:t>Könyvvizsgáló cégszékhelye</w:t>
      </w:r>
    </w:p>
    <w:p w14:paraId="7F2AB631" w14:textId="77777777" w:rsidR="008F4ADF" w:rsidRPr="009D2470" w:rsidRDefault="009D2470" w:rsidP="009D2470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D26E33">
        <w:rPr>
          <w:iCs/>
          <w:spacing w:val="-2"/>
          <w:sz w:val="20"/>
        </w:rPr>
        <w:t>Nyilvántartási szám</w:t>
      </w:r>
    </w:p>
    <w:sectPr w:rsidR="008F4ADF" w:rsidRPr="009D24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D58D" w14:textId="77777777" w:rsidR="00A90CD6" w:rsidRDefault="00A90CD6" w:rsidP="0082145C">
      <w:pPr>
        <w:spacing w:after="0" w:line="240" w:lineRule="auto"/>
      </w:pPr>
      <w:r>
        <w:separator/>
      </w:r>
    </w:p>
  </w:endnote>
  <w:endnote w:type="continuationSeparator" w:id="0">
    <w:p w14:paraId="0F382401" w14:textId="77777777" w:rsidR="00A90CD6" w:rsidRDefault="00A90CD6" w:rsidP="008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625264"/>
      <w:docPartObj>
        <w:docPartGallery w:val="Page Numbers (Bottom of Page)"/>
        <w:docPartUnique/>
      </w:docPartObj>
    </w:sdtPr>
    <w:sdtEndPr/>
    <w:sdtContent>
      <w:p w14:paraId="1B1D471B" w14:textId="77777777" w:rsidR="00721206" w:rsidRDefault="007212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15" w:rsidRPr="00B16715">
          <w:rPr>
            <w:noProof/>
            <w:lang w:val="hu-HU"/>
          </w:rPr>
          <w:t>1</w:t>
        </w:r>
        <w:r>
          <w:fldChar w:fldCharType="end"/>
        </w:r>
      </w:p>
    </w:sdtContent>
  </w:sdt>
  <w:p w14:paraId="4D3D8A49" w14:textId="77777777" w:rsidR="00721206" w:rsidRDefault="007212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75EE" w14:textId="77777777" w:rsidR="00A90CD6" w:rsidRDefault="00A90CD6" w:rsidP="0082145C">
      <w:pPr>
        <w:spacing w:after="0" w:line="240" w:lineRule="auto"/>
      </w:pPr>
      <w:r>
        <w:separator/>
      </w:r>
    </w:p>
  </w:footnote>
  <w:footnote w:type="continuationSeparator" w:id="0">
    <w:p w14:paraId="394A4683" w14:textId="77777777" w:rsidR="00A90CD6" w:rsidRDefault="00A90CD6" w:rsidP="0082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858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15433"/>
    <w:rsid w:val="000D1649"/>
    <w:rsid w:val="000F153D"/>
    <w:rsid w:val="001252C0"/>
    <w:rsid w:val="00195C4A"/>
    <w:rsid w:val="001E0A98"/>
    <w:rsid w:val="001F7207"/>
    <w:rsid w:val="003929D6"/>
    <w:rsid w:val="003C2202"/>
    <w:rsid w:val="00433A50"/>
    <w:rsid w:val="00445547"/>
    <w:rsid w:val="00472FF5"/>
    <w:rsid w:val="00510FD5"/>
    <w:rsid w:val="006677F5"/>
    <w:rsid w:val="006A3F57"/>
    <w:rsid w:val="00721206"/>
    <w:rsid w:val="00746122"/>
    <w:rsid w:val="007A4258"/>
    <w:rsid w:val="007C0422"/>
    <w:rsid w:val="007C42D5"/>
    <w:rsid w:val="007F1B2F"/>
    <w:rsid w:val="0082145C"/>
    <w:rsid w:val="00856B0C"/>
    <w:rsid w:val="008B0368"/>
    <w:rsid w:val="008C7EF8"/>
    <w:rsid w:val="008E5A08"/>
    <w:rsid w:val="008F4ADF"/>
    <w:rsid w:val="00903D70"/>
    <w:rsid w:val="0092133F"/>
    <w:rsid w:val="00965E1D"/>
    <w:rsid w:val="00971636"/>
    <w:rsid w:val="009859C8"/>
    <w:rsid w:val="0098789E"/>
    <w:rsid w:val="009D2470"/>
    <w:rsid w:val="009E79CD"/>
    <w:rsid w:val="00A90CD6"/>
    <w:rsid w:val="00AE1663"/>
    <w:rsid w:val="00AE259D"/>
    <w:rsid w:val="00B16715"/>
    <w:rsid w:val="00B23062"/>
    <w:rsid w:val="00B657D0"/>
    <w:rsid w:val="00BA1354"/>
    <w:rsid w:val="00BC44EC"/>
    <w:rsid w:val="00BD7634"/>
    <w:rsid w:val="00C038AA"/>
    <w:rsid w:val="00C045EC"/>
    <w:rsid w:val="00C466B5"/>
    <w:rsid w:val="00C53EE0"/>
    <w:rsid w:val="00C554BA"/>
    <w:rsid w:val="00CB7370"/>
    <w:rsid w:val="00CD0770"/>
    <w:rsid w:val="00DA4FAB"/>
    <w:rsid w:val="00DF08C1"/>
    <w:rsid w:val="00E2789E"/>
    <w:rsid w:val="00EE6AA8"/>
    <w:rsid w:val="00F83213"/>
    <w:rsid w:val="00F9356A"/>
    <w:rsid w:val="00FB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34C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6B0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145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145C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82145C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1206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721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1206"/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5DF57-47E0-47B6-B328-FC35623A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7814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dcterms:created xsi:type="dcterms:W3CDTF">2022-11-30T14:20:00Z</dcterms:created>
  <dcterms:modified xsi:type="dcterms:W3CDTF">2022-11-30T14:20:00Z</dcterms:modified>
</cp:coreProperties>
</file>