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2833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1F7207">
        <w:rPr>
          <w:sz w:val="20"/>
          <w:lang w:val="hu-HU"/>
        </w:rPr>
        <w:t xml:space="preserve">egyszerűsített </w:t>
      </w:r>
      <w:r w:rsidRPr="00D26E33">
        <w:rPr>
          <w:sz w:val="20"/>
          <w:lang w:val="hu-HU"/>
        </w:rPr>
        <w:t>éves beszámolóra vonatkozó könyvvizsgálói jelentésre</w:t>
      </w:r>
      <w:r w:rsidR="00433A50">
        <w:rPr>
          <w:sz w:val="20"/>
          <w:lang w:val="hu-HU"/>
        </w:rPr>
        <w:t xml:space="preserve"> (nincs melléklet)</w:t>
      </w:r>
    </w:p>
    <w:p w14:paraId="292CF476" w14:textId="77777777" w:rsidR="00B657D0" w:rsidRPr="00D26E33" w:rsidRDefault="00B657D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(Ellenvélemény)</w:t>
      </w:r>
    </w:p>
    <w:p w14:paraId="3CAB14BB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A4716D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6442EAF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763D423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27236B64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4DBA297" w14:textId="77777777" w:rsidR="009D2470" w:rsidRPr="00D26E33" w:rsidRDefault="00B657D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Ellenv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48F9245E" w14:textId="1D5B33EB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BA135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BA135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18F4F5C1" w14:textId="0A02FBEF" w:rsidR="009D2470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jelentés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em(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)nek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Ellenvélemény alapja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”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szakaszában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tárgyalt kérdés jelentősége miatt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mellékelt </w:t>
      </w:r>
      <w:r w:rsidR="001F720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="003C220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ad </w:t>
      </w:r>
      <w:r w:rsidR="003C2202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BA1354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0884AB28" w14:textId="77777777" w:rsidR="009D2470" w:rsidRPr="00D26E33" w:rsidRDefault="000F153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Ellenvél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emény alapja</w:t>
      </w:r>
    </w:p>
    <w:p w14:paraId="64A6E04A" w14:textId="77777777" w:rsidR="00015433" w:rsidRPr="009B67C5" w:rsidRDefault="00015433" w:rsidP="000154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vezetés által nem módosított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állítások </w:t>
      </w:r>
      <w:r w:rsidR="001F7207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egyszerűsített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éves beszámolóra gyakorolt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lehetséges és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átfogó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nak ítélt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hatásai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miatti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ellen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re: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70F77103" w14:textId="77777777" w:rsidR="001E0A98" w:rsidRDefault="00856B0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Társaságnál fennáll a lehetőség egy jelentős összegű kötelezettség </w:t>
      </w:r>
      <w:r w:rsidR="00F83213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megfizetésére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 </w:t>
      </w:r>
      <w:r w:rsidR="00DA4FAB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Társasággal szembeni,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folyamatban lévő jogi ügy </w:t>
      </w:r>
      <w:r w:rsidR="00DA4FAB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várhatóan kedvezőtlen kimenetele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miatt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várható kötelezettségre a Társaság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 E Ft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összegű céltartalékot képzett, melynél nem vették számításba a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kapcsolódó </w:t>
      </w:r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yyy E Ft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jelentős összegű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késedelmi kamatot.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kapcsolódó késedelmi kamatra 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 E Ft összeg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 szintén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céltartalékot kellett volna képezni, amely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ekkora összeggel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növelte volna az egyéb ráfordítások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amelynek hatására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csökkent volna az adózott eredmény és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saját tőke érték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 kötelezettség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összegének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megfize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tésére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Társaságnak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nincs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elegendő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pénzügyi fedezete. Továbbá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áll rendelkezésre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bármely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olyan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harmadik fél általi 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hhez kapcsolódó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kötelezettségvállalás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vagy egyéb</w:t>
      </w:r>
      <w:r w:rsidR="00C038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megállapodás,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biztosítaná a kellő fedezetet a pénzügyi teljesíthetőségre. Ezek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tények lényeges bi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zonytalanság fennállását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jelzi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amely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jelentős kétséget vethet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fel a Társaságnak a vállalkozás folytatására való képességével kapcsolatban, és így a Társaság lehet, hogy nem lesz képes a szokásos üzletmenet során realizálni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eszközeit és rendezni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kötelezettségeit. Erre vonatkozóan a kiegészítő melléklet nem tartalmaz információt.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FB7832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1F7207"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szakasza tartalmazza. </w:t>
      </w:r>
    </w:p>
    <w:p w14:paraId="1E2ECA15" w14:textId="0A3D6374" w:rsidR="009D2470" w:rsidRPr="00D26E33" w:rsidRDefault="00965E1D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E278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E2789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E278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E2789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  (az IESBA Kódex-ben) foglaltak szerint, és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>megfelelek(ünk) az ugyanezen  normákban szereplő további etikai előírásoknak is.</w:t>
      </w:r>
    </w:p>
    <w:p w14:paraId="040B3E7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ahhoz, hogy megalapozza ellen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</w:p>
    <w:p w14:paraId="3E68A6A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FCE812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403D9441" w14:textId="11EB7596" w:rsidR="009D2470" w:rsidRPr="00D26E33" w:rsidRDefault="00BA1354" w:rsidP="0092133F">
      <w:pPr>
        <w:pStyle w:val="level2"/>
        <w:spacing w:before="240" w:line="280" w:lineRule="exact"/>
        <w:ind w:left="0" w:firstLine="0"/>
        <w:rPr>
          <w:spacing w:val="1"/>
          <w:lang w:val="hu-HU"/>
        </w:rPr>
      </w:pPr>
      <w:r w:rsidRPr="00A95D42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156D4859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</w:t>
      </w:r>
      <w:r w:rsidR="00965E1D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1C7D43CB" w14:textId="77777777" w:rsidR="009D2470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0C9E84D6" w14:textId="77777777" w:rsidR="0092133F" w:rsidRPr="00D26E33" w:rsidRDefault="0092133F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</w:p>
    <w:p w14:paraId="385AC129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CB11D4F" w14:textId="77777777" w:rsidR="009D2470" w:rsidRPr="00D26E33" w:rsidRDefault="009D2470" w:rsidP="0092133F">
      <w:pPr>
        <w:keepNext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>egysze</w:t>
      </w:r>
      <w:r w:rsidR="00BD7634">
        <w:rPr>
          <w:rFonts w:ascii="Times New Roman" w:hAnsi="Times New Roman"/>
          <w:kern w:val="8"/>
          <w:sz w:val="20"/>
          <w:szCs w:val="20"/>
          <w:lang w:val="hu-HU" w:bidi="he-IL"/>
        </w:rPr>
        <w:t>r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01BE2A42" w14:textId="77777777" w:rsidR="009D2470" w:rsidRDefault="00965E1D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BC44EC" w:rsidRPr="00BC44E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BC44EC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alkalmazok(unk) és szakmai szkepticizmust tartok(unk) fenn</w:t>
      </w:r>
      <w:r w:rsidR="00BC44EC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7767CF2F" w14:textId="77777777" w:rsidR="00BC44EC" w:rsidRPr="00D26E33" w:rsidRDefault="00BC44EC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0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0"/>
    </w:p>
    <w:p w14:paraId="64843A88" w14:textId="77777777" w:rsidR="009D2470" w:rsidRPr="00D26E33" w:rsidRDefault="009D2470" w:rsidP="0092133F">
      <w:pPr>
        <w:numPr>
          <w:ilvl w:val="0"/>
          <w:numId w:val="1"/>
        </w:numPr>
        <w:suppressAutoHyphens w:val="0"/>
        <w:spacing w:before="240" w:after="60" w:line="280" w:lineRule="exact"/>
        <w:ind w:left="539" w:hanging="539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r w:rsidR="00971636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971636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AE259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AE259D" w:rsidRPr="00D46CC5">
        <w:rPr>
          <w:rFonts w:ascii="Times New Roman" w:hAnsi="Times New Roman"/>
          <w:kern w:val="20"/>
          <w:sz w:val="20"/>
          <w:szCs w:val="20"/>
          <w:lang w:val="hu-HU"/>
        </w:rPr>
        <w:t>a 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3FC658EF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374EA762" w14:textId="77777777" w:rsidR="009D2470" w:rsidRPr="0092133F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</w:t>
      </w:r>
      <w:r w:rsidR="00AE1663">
        <w:rPr>
          <w:rFonts w:ascii="Times New Roman" w:hAnsi="Times New Roman"/>
          <w:kern w:val="20"/>
          <w:sz w:val="20"/>
          <w:szCs w:val="20"/>
          <w:lang w:val="hu-HU"/>
        </w:rPr>
        <w:t>é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5F783D48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alapuló </w:t>
      </w:r>
      <w:r w:rsidR="00AE259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AE259D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1F7207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22D3D577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3B0F5B2" w14:textId="77777777" w:rsidR="00AE259D" w:rsidRPr="00D26E33" w:rsidRDefault="00AE259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" w:name="_Hlk502666094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  <w:bookmarkEnd w:id="1"/>
    </w:p>
    <w:p w14:paraId="26CE81BC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5B53DB7E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B185494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2F71898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1B50E9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09FE03A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70DE47F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1A7B16E9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F2AB631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D58D" w14:textId="77777777" w:rsidR="00A90CD6" w:rsidRDefault="00A90CD6" w:rsidP="0082145C">
      <w:pPr>
        <w:spacing w:after="0" w:line="240" w:lineRule="auto"/>
      </w:pPr>
      <w:r>
        <w:separator/>
      </w:r>
    </w:p>
  </w:endnote>
  <w:endnote w:type="continuationSeparator" w:id="0">
    <w:p w14:paraId="0F382401" w14:textId="77777777" w:rsidR="00A90CD6" w:rsidRDefault="00A90CD6" w:rsidP="0082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625264"/>
      <w:docPartObj>
        <w:docPartGallery w:val="Page Numbers (Bottom of Page)"/>
        <w:docPartUnique/>
      </w:docPartObj>
    </w:sdtPr>
    <w:sdtEndPr/>
    <w:sdtContent>
      <w:p w14:paraId="1B1D471B" w14:textId="77777777" w:rsidR="00721206" w:rsidRDefault="007212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15" w:rsidRPr="00B16715">
          <w:rPr>
            <w:noProof/>
            <w:lang w:val="hu-HU"/>
          </w:rPr>
          <w:t>1</w:t>
        </w:r>
        <w:r>
          <w:fldChar w:fldCharType="end"/>
        </w:r>
      </w:p>
    </w:sdtContent>
  </w:sdt>
  <w:p w14:paraId="4D3D8A49" w14:textId="77777777" w:rsidR="00721206" w:rsidRDefault="007212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75EE" w14:textId="77777777" w:rsidR="00A90CD6" w:rsidRDefault="00A90CD6" w:rsidP="0082145C">
      <w:pPr>
        <w:spacing w:after="0" w:line="240" w:lineRule="auto"/>
      </w:pPr>
      <w:r>
        <w:separator/>
      </w:r>
    </w:p>
  </w:footnote>
  <w:footnote w:type="continuationSeparator" w:id="0">
    <w:p w14:paraId="394A4683" w14:textId="77777777" w:rsidR="00A90CD6" w:rsidRDefault="00A90CD6" w:rsidP="0082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5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15433"/>
    <w:rsid w:val="000D1649"/>
    <w:rsid w:val="000F153D"/>
    <w:rsid w:val="001252C0"/>
    <w:rsid w:val="00195C4A"/>
    <w:rsid w:val="001E0A98"/>
    <w:rsid w:val="001F7207"/>
    <w:rsid w:val="003929D6"/>
    <w:rsid w:val="003C2202"/>
    <w:rsid w:val="00433A50"/>
    <w:rsid w:val="00445547"/>
    <w:rsid w:val="00472FF5"/>
    <w:rsid w:val="00510FD5"/>
    <w:rsid w:val="006677F5"/>
    <w:rsid w:val="006A3F57"/>
    <w:rsid w:val="00721206"/>
    <w:rsid w:val="00746122"/>
    <w:rsid w:val="007A4258"/>
    <w:rsid w:val="007C0422"/>
    <w:rsid w:val="007C42D5"/>
    <w:rsid w:val="007F1B2F"/>
    <w:rsid w:val="0082145C"/>
    <w:rsid w:val="00856B0C"/>
    <w:rsid w:val="008B0368"/>
    <w:rsid w:val="008C7EF8"/>
    <w:rsid w:val="008E5A08"/>
    <w:rsid w:val="008F4ADF"/>
    <w:rsid w:val="00903D70"/>
    <w:rsid w:val="0092133F"/>
    <w:rsid w:val="00965E1D"/>
    <w:rsid w:val="00971636"/>
    <w:rsid w:val="009859C8"/>
    <w:rsid w:val="0098789E"/>
    <w:rsid w:val="009D2470"/>
    <w:rsid w:val="009E79CD"/>
    <w:rsid w:val="00A90CD6"/>
    <w:rsid w:val="00AE1663"/>
    <w:rsid w:val="00AE259D"/>
    <w:rsid w:val="00B16715"/>
    <w:rsid w:val="00B23062"/>
    <w:rsid w:val="00B657D0"/>
    <w:rsid w:val="00BA1354"/>
    <w:rsid w:val="00BC44EC"/>
    <w:rsid w:val="00BD7634"/>
    <w:rsid w:val="00C038AA"/>
    <w:rsid w:val="00C045EC"/>
    <w:rsid w:val="00C466B5"/>
    <w:rsid w:val="00C53EE0"/>
    <w:rsid w:val="00C554BA"/>
    <w:rsid w:val="00CB7370"/>
    <w:rsid w:val="00CD0770"/>
    <w:rsid w:val="00DA4FAB"/>
    <w:rsid w:val="00DF08C1"/>
    <w:rsid w:val="00E2789E"/>
    <w:rsid w:val="00EE6AA8"/>
    <w:rsid w:val="00F83213"/>
    <w:rsid w:val="00F9356A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934C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206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206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DF57-47E0-47B6-B328-FC35623A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7814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2022-11-30T14:20:00Z</dcterms:created>
  <dcterms:modified xsi:type="dcterms:W3CDTF">2022-11-30T14:20:00Z</dcterms:modified>
</cp:coreProperties>
</file>