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2BF5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D63FC86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FC72FB">
        <w:rPr>
          <w:sz w:val="20"/>
          <w:lang w:val="hu-HU"/>
        </w:rPr>
        <w:t xml:space="preserve"> (nincs melléklet)</w:t>
      </w:r>
    </w:p>
    <w:p w14:paraId="1FDB5AD4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>(Korlátozott vélemény, hatókör korlátozás miatt)</w:t>
      </w:r>
    </w:p>
    <w:p w14:paraId="3D3828B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E7DF88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1B5026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82AFB33" w14:textId="77777777" w:rsidR="009D2470" w:rsidRPr="00D26E33" w:rsidRDefault="00E91FBE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73F380B5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5F9D8DE6" w14:textId="0556933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E4363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E4363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E91FB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3A598AFE" w14:textId="534E7137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</w:t>
      </w:r>
      <w:r w:rsidR="006A06D8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orlátozott vélemény alapja”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kérdés 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lehetséges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hatásait kivéve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E4363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18361555" w14:textId="77777777" w:rsidR="009D2470" w:rsidRPr="00D26E33" w:rsidRDefault="006A06D8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DDD164C" w14:textId="77777777" w:rsidR="00DB3106" w:rsidRPr="00DB3106" w:rsidRDefault="001223FE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kapcsolatos elegendő és megfelelő bizonyíték hiánya miatti véleménykorlátozásra</w:t>
      </w:r>
      <w:r w:rsidR="00DB3106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55AD5932" w14:textId="7F9D0BC6" w:rsidR="00B91D99" w:rsidRDefault="0074146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124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om(unk)at az éves beszámoló mérlegfordulónapját, </w:t>
      </w:r>
      <w:r w:rsidR="00E4363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leltárfelvételén.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készletek </w:t>
      </w:r>
      <w:r w:rsidR="00E4363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 könyvvizsgálati eljárásokkal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sem tudt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Emiatt nem tudt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állapíta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ni, hogy szükség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es lenne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-e bármilyen helyesbítés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 tenni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éves beszámolóban kimutatott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készlet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érték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ek, valamint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hozzájuk kapcsolódó, az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eredménykimutatásban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megjelenített költség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643A91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CBB57C3" w14:textId="5B0247EB" w:rsidR="009D2470" w:rsidRPr="00D26E33" w:rsidRDefault="00622095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</w:t>
      </w:r>
      <w:r w:rsidR="005B540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D0E3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is.</w:t>
      </w:r>
    </w:p>
    <w:p w14:paraId="5A229D7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D00D9D0" w14:textId="77777777" w:rsidR="007A3192" w:rsidRPr="00335ACB" w:rsidRDefault="007A3192" w:rsidP="007A3192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[</w:t>
      </w: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]</w:t>
      </w:r>
    </w:p>
    <w:p w14:paraId="24B1081C" w14:textId="77777777" w:rsidR="007A3192" w:rsidRPr="00CB6299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690E447" w14:textId="77777777" w:rsidR="007A3192" w:rsidRPr="00F84A2F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lastRenderedPageBreak/>
        <w:t xml:space="preserve">Saját tőke követelmények nem teljesülése.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Felhívjuk a figyelmet a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tőkéjének az összege kisebb, mint a </w:t>
      </w:r>
      <w:r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2013. évi V. törvényben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[</w:t>
      </w:r>
      <w:r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összege, valamint leírják a tőkevesztés okait és a tőkehelyzet rendezésére vonatkozó további információkat.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Véleményünk nincs minősítve e kérdés vonatkozásában.</w:t>
      </w:r>
    </w:p>
    <w:p w14:paraId="6F9243EB" w14:textId="77777777" w:rsidR="00E8688B" w:rsidRPr="00335ACB" w:rsidRDefault="00E8688B" w:rsidP="00E8688B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[Egyéb kérdések]</w:t>
      </w:r>
    </w:p>
    <w:p w14:paraId="59447D30" w14:textId="77777777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3838D27" w14:textId="51BEB599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E4363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-1. december 31-ével végződő évre vonatkozó éves beszámolóját másik könyvvizsgáló ellenőrizte, aki erre az éves beszámolóra vonatkozóan </w:t>
      </w:r>
      <w:r w:rsidR="00E4363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</w:p>
    <w:p w14:paraId="58CAEE87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7C2D9751" w14:textId="4AD8765B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E4363F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F1316D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könyvvizsgálói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jelentésem(ünk) „</w:t>
      </w:r>
      <w:r w:rsidR="00093601" w:rsidRPr="005B5409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5B5409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C12FC4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 könyvvizsgálat során szerzett ismereteimnek(inknek), vagy egyébként úgy tűnik-e, hogy az lényeges hibás állítást tartalmaz.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F1316D">
        <w:rPr>
          <w:rFonts w:ascii="Times New Roman" w:hAnsi="Times New Roman"/>
          <w:sz w:val="20"/>
          <w:szCs w:val="20"/>
          <w:lang w:val="hu-HU"/>
        </w:rPr>
        <w:t>ok(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F1316D">
        <w:rPr>
          <w:rFonts w:ascii="Times New Roman" w:hAnsi="Times New Roman"/>
          <w:sz w:val="20"/>
          <w:szCs w:val="20"/>
          <w:lang w:val="hu-HU"/>
        </w:rPr>
        <w:t>)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</w:p>
    <w:p w14:paraId="7F661C2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a megítélése, hogy az üzleti jelentés a számviteli törvény, illetve egyéb más jogszabály vonatkozó előírásaival összhangban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0B5383C0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DF22668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6DB82C76" w14:textId="497B62B8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E4363F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E4363F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1737AD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="001737AD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D8E8C0C" w14:textId="77777777" w:rsidR="009D2470" w:rsidRDefault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Mivel egyéb más jogszabály a Társaság számára nem ír elő további követelményeket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  <w:r w:rsidR="0060498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709F98D3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35B6C925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04F58E6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="00E91FBE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az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123BD5" w14:textId="213CB035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E4363F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E4363F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1F1A5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398E30C6" w14:textId="77777777" w:rsidR="009D2470" w:rsidRDefault="001F1A57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1EF1DFF8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029DDDF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2131975E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90414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0688C572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80B672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8811A9B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0BE6AB8A" w14:textId="77777777" w:rsidR="00904144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B4F9118" w14:textId="77777777" w:rsidR="009D2470" w:rsidRPr="00D26E33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67E15E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E91FBE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éves beszámoló akár csalásból, akár hibából eredő lényeges hibás állításainak kockázatait, </w:t>
      </w:r>
      <w:r w:rsidR="00904144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904144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</w:t>
      </w:r>
      <w:r w:rsidR="00F95254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E1AB34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715D8B4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2CB4273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90414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165214EC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1E0FB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5F95954" w14:textId="77777777" w:rsidR="00904144" w:rsidRPr="00D26E33" w:rsidRDefault="0090414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29E4E32E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CEC1242" w14:textId="77777777" w:rsidR="00B53608" w:rsidRDefault="00B5360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78550CF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7079DF1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E6FDFD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4EB8316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0A10DB7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43C0B428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2CC3E64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9E793" w14:textId="77777777" w:rsidR="005E1A16" w:rsidRDefault="005E1A16" w:rsidP="005E1A16">
      <w:pPr>
        <w:spacing w:after="0" w:line="240" w:lineRule="auto"/>
      </w:pPr>
      <w:r>
        <w:separator/>
      </w:r>
    </w:p>
  </w:endnote>
  <w:endnote w:type="continuationSeparator" w:id="0">
    <w:p w14:paraId="36BD362F" w14:textId="77777777" w:rsidR="005E1A16" w:rsidRDefault="005E1A16" w:rsidP="005E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6702142"/>
      <w:docPartObj>
        <w:docPartGallery w:val="Page Numbers (Bottom of Page)"/>
        <w:docPartUnique/>
      </w:docPartObj>
    </w:sdtPr>
    <w:sdtEndPr/>
    <w:sdtContent>
      <w:p w14:paraId="592B0E23" w14:textId="77777777" w:rsidR="00B53608" w:rsidRDefault="00B536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63" w:rsidRPr="00460F63">
          <w:rPr>
            <w:noProof/>
            <w:lang w:val="hu-HU"/>
          </w:rPr>
          <w:t>4</w:t>
        </w:r>
        <w:r>
          <w:fldChar w:fldCharType="end"/>
        </w:r>
      </w:p>
    </w:sdtContent>
  </w:sdt>
  <w:p w14:paraId="63CA415C" w14:textId="77777777" w:rsidR="00B53608" w:rsidRDefault="00B536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276B2" w14:textId="77777777" w:rsidR="005E1A16" w:rsidRDefault="005E1A16" w:rsidP="005E1A16">
      <w:pPr>
        <w:spacing w:after="0" w:line="240" w:lineRule="auto"/>
      </w:pPr>
      <w:r>
        <w:separator/>
      </w:r>
    </w:p>
  </w:footnote>
  <w:footnote w:type="continuationSeparator" w:id="0">
    <w:p w14:paraId="12AE16EF" w14:textId="77777777" w:rsidR="005E1A16" w:rsidRDefault="005E1A16" w:rsidP="005E1A16">
      <w:pPr>
        <w:spacing w:after="0" w:line="240" w:lineRule="auto"/>
      </w:pPr>
      <w:r>
        <w:continuationSeparator/>
      </w:r>
    </w:p>
  </w:footnote>
  <w:footnote w:id="1">
    <w:p w14:paraId="005BB746" w14:textId="77777777" w:rsidR="00C9137E" w:rsidRDefault="005E1A16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59929C3F" w14:textId="77777777" w:rsidR="00B02F3C" w:rsidRPr="005E1A16" w:rsidRDefault="00C9137E" w:rsidP="00B02F3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Amennyiben a hatókör az éves beszámoló valamely lényeges tétele tekintetében korlátozott, a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kkor a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 nem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tudott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elegendő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és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megfelelő könyvvizsgálati bizonyítékot szerezni az adott kérdésről. Ilyen körülmények között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lehet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, hogy a könyvvizsgáló nem tud következtetést levonni arról, hogy az üzleti jelentésben az adott kérdéshez kapcsolódóan ismertetett összegek és egyéb információk lényeges hibás állítást tartalmaznak-e. Ennek megfelelően, lehet, hogy a könyvvizsgálónak módosítania szükséges az üzleti jelentésre vonatkozó kijelentését úgy, hogy az tartalmazzon egy utalást arra, hogy a könyvvizsgáló nem tudja mérlegelni az üzleti jelentésben leírtakat arról a kérdésről, amelynek tekintetében az éves beszámolóra korlátozott vélemény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t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adott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“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Korlátozott vélemény alapja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”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bekezdésben leírt okok miatt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Ezzel együtt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, a könyvvizsgáló számára előírás, hogy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ilyen esetben is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jelentést tegyen az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üzleti jelentésben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lévő bármely más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kérdéshez kapcsolódóan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azonosított nem helyesbített lényeges hibás állításról.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ISA 720.A56 bekezdés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a 2 számú lábjegyzetnél írtakat!)</w:t>
      </w:r>
    </w:p>
    <w:p w14:paraId="6880EFFB" w14:textId="77777777" w:rsidR="00B02F3C" w:rsidRPr="005E1A16" w:rsidRDefault="00B02F3C" w:rsidP="00D21B9F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35836945" w14:textId="77777777" w:rsidR="005E1A16" w:rsidRPr="005E1A16" w:rsidRDefault="005E1A16" w:rsidP="005E1A16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jelentésben </w:t>
      </w:r>
      <w:r w:rsidR="008F48D4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 bekezdés szerepeltetése azt feltételezi, hogy az e szakaszban említett témák az éves beszámoló kiegészítő mellékletében m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</w:t>
      </w:r>
      <w:r w:rsidR="008A030F">
        <w:rPr>
          <w:rFonts w:ascii="Times New Roman" w:hAnsi="Times New Roman"/>
          <w:color w:val="FF0000"/>
          <w:sz w:val="16"/>
          <w:szCs w:val="16"/>
          <w:lang w:val="hu-HU"/>
        </w:rPr>
        <w:t xml:space="preserve">az 1. számú lábjegyzetnél 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>írtakat!)</w:t>
      </w:r>
    </w:p>
    <w:p w14:paraId="0D6A43ED" w14:textId="77777777" w:rsidR="005E1A16" w:rsidRPr="005E1A16" w:rsidRDefault="005E1A16">
      <w:pPr>
        <w:pStyle w:val="Lbjegyzetszveg"/>
        <w:rPr>
          <w:lang w:val="hu-HU"/>
        </w:rPr>
      </w:pPr>
    </w:p>
  </w:footnote>
  <w:footnote w:id="3">
    <w:p w14:paraId="40BC95FE" w14:textId="77777777" w:rsidR="005B5409" w:rsidRPr="002457E4" w:rsidRDefault="005E1A16" w:rsidP="005B5409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Lásd az 1. számú és a 2. számú lábjegyzetnél írtakat!</w:t>
      </w:r>
      <w:r w:rsidR="005B5409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B5409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DD30246" w14:textId="77777777" w:rsidR="005E1A16" w:rsidRPr="005E1A16" w:rsidRDefault="005E1A16">
      <w:pPr>
        <w:pStyle w:val="Lbjegyzetszveg"/>
        <w:rPr>
          <w:color w:val="FF0000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6F8A"/>
    <w:rsid w:val="0008662F"/>
    <w:rsid w:val="00093601"/>
    <w:rsid w:val="00105445"/>
    <w:rsid w:val="001223FE"/>
    <w:rsid w:val="0014485D"/>
    <w:rsid w:val="001737AD"/>
    <w:rsid w:val="001E0FB6"/>
    <w:rsid w:val="001F1A57"/>
    <w:rsid w:val="00263233"/>
    <w:rsid w:val="00311958"/>
    <w:rsid w:val="00460F63"/>
    <w:rsid w:val="004B0180"/>
    <w:rsid w:val="004D4E57"/>
    <w:rsid w:val="00505DE9"/>
    <w:rsid w:val="005B5409"/>
    <w:rsid w:val="005E1A16"/>
    <w:rsid w:val="0060498C"/>
    <w:rsid w:val="00622095"/>
    <w:rsid w:val="006A06D8"/>
    <w:rsid w:val="006B1F1E"/>
    <w:rsid w:val="00741469"/>
    <w:rsid w:val="00746122"/>
    <w:rsid w:val="007A3192"/>
    <w:rsid w:val="00872B16"/>
    <w:rsid w:val="008A030F"/>
    <w:rsid w:val="008F48D4"/>
    <w:rsid w:val="008F4ADF"/>
    <w:rsid w:val="00904144"/>
    <w:rsid w:val="0091246F"/>
    <w:rsid w:val="00947F28"/>
    <w:rsid w:val="009D2470"/>
    <w:rsid w:val="00A350B3"/>
    <w:rsid w:val="00A862EA"/>
    <w:rsid w:val="00AD0E3F"/>
    <w:rsid w:val="00B02F3C"/>
    <w:rsid w:val="00B4305A"/>
    <w:rsid w:val="00B53608"/>
    <w:rsid w:val="00B5495C"/>
    <w:rsid w:val="00B91D99"/>
    <w:rsid w:val="00C45B64"/>
    <w:rsid w:val="00C9137E"/>
    <w:rsid w:val="00D21B9F"/>
    <w:rsid w:val="00DB3106"/>
    <w:rsid w:val="00E4363F"/>
    <w:rsid w:val="00E8688B"/>
    <w:rsid w:val="00E91FBE"/>
    <w:rsid w:val="00EA0B5A"/>
    <w:rsid w:val="00F05B52"/>
    <w:rsid w:val="00F1316D"/>
    <w:rsid w:val="00F95254"/>
    <w:rsid w:val="00FC72FB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233D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1A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1A16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E1A1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3608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3608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C680-0940-409B-AFD2-035CB89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5</cp:revision>
  <dcterms:created xsi:type="dcterms:W3CDTF">2020-09-28T15:18:00Z</dcterms:created>
  <dcterms:modified xsi:type="dcterms:W3CDTF">2020-12-09T15:27:00Z</dcterms:modified>
</cp:coreProperties>
</file>