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DC" w:rsidRPr="008151DC" w:rsidRDefault="008151DC" w:rsidP="008151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151D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8151DC" w:rsidRPr="008151DC" w:rsidRDefault="008151DC" w:rsidP="008151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C1F390F" wp14:editId="34DCDF99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DC" w:rsidRPr="008151DC" w:rsidRDefault="008151DC" w:rsidP="008151D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Corvinus Egyetem </w:t>
      </w:r>
    </w:p>
    <w:p w:rsidR="008151DC" w:rsidRPr="008151DC" w:rsidRDefault="008151DC" w:rsidP="008151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8151DC" w:rsidRPr="008151DC" w:rsidRDefault="008151DC" w:rsidP="0081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8151DC" w:rsidRPr="008151DC" w:rsidRDefault="008151DC" w:rsidP="0081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8151DC" w:rsidRPr="008151DC" w:rsidRDefault="008151DC" w:rsidP="008151D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Kancellária, Gazdasági Igazgatóság </w:t>
      </w: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Számviteli és Vagyongazdálkodási Iroda</w:t>
      </w: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irodavezető (vezető) </w:t>
      </w:r>
    </w:p>
    <w:p w:rsidR="008151DC" w:rsidRPr="008151DC" w:rsidRDefault="008151DC" w:rsidP="008151D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151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8151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:rsidR="008151DC" w:rsidRPr="008151DC" w:rsidRDefault="008151DC" w:rsidP="008151D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8151DC" w:rsidRPr="008151DC" w:rsidRDefault="008151DC" w:rsidP="008151D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8151DC" w:rsidRPr="008151DC" w:rsidRDefault="008151DC" w:rsidP="0081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8151DC" w:rsidRPr="008151DC" w:rsidRDefault="008151DC" w:rsidP="0081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8151DC" w:rsidRPr="008151DC" w:rsidRDefault="008151DC" w:rsidP="008151D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8151DC" w:rsidRPr="008151DC" w:rsidRDefault="008151DC" w:rsidP="008151D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határozott időre, 3 </w:t>
      </w:r>
      <w:proofErr w:type="spell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év-ig</w:t>
      </w:r>
      <w:proofErr w:type="spell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:rsidR="008151DC" w:rsidRPr="008151DC" w:rsidRDefault="008151DC" w:rsidP="008151D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8151DC" w:rsidRPr="008151DC" w:rsidRDefault="008151DC" w:rsidP="008151D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1093 Budapest, Közraktár utca 4-6. </w:t>
      </w:r>
    </w:p>
    <w:p w:rsidR="008151DC" w:rsidRPr="008151DC" w:rsidRDefault="008151DC" w:rsidP="008151D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395691" w:rsidRDefault="008151DC" w:rsidP="008151D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megbízásra kerülő irodavezető főbb feladatai: szervezi, irányítja, koordinálja és ellenőrzi</w:t>
      </w:r>
    </w:p>
    <w:p w:rsidR="00E40267" w:rsidRPr="00395691" w:rsidRDefault="00395691" w:rsidP="00395691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főkönyvi könyvvezetési feladatokat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40267" w:rsidRDefault="00E40267" w:rsidP="00E40267">
      <w:pPr>
        <w:pStyle w:val="Listaszerbekezds"/>
        <w:numPr>
          <w:ilvl w:val="0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havi, negyedéves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zárlati feladatainak elkészítését;</w:t>
      </w:r>
    </w:p>
    <w:p w:rsidR="00E40267" w:rsidRDefault="00E40267" w:rsidP="00E40267">
      <w:pPr>
        <w:pStyle w:val="Listaszerbekezds"/>
        <w:numPr>
          <w:ilvl w:val="0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havi, negyedéves és éves kötelező jelentések elkészítését;</w:t>
      </w:r>
    </w:p>
    <w:p w:rsidR="00E40267" w:rsidRDefault="00E40267" w:rsidP="00E40267">
      <w:pPr>
        <w:pStyle w:val="Listaszerbekezds"/>
        <w:numPr>
          <w:ilvl w:val="0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évközi könyvvezetési feladatok elvégzését</w:t>
      </w:r>
    </w:p>
    <w:p w:rsidR="00E40267" w:rsidRDefault="00D0673E" w:rsidP="00E40267">
      <w:pPr>
        <w:pStyle w:val="Listaszerbekezds"/>
        <w:numPr>
          <w:ilvl w:val="1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deviza</w:t>
      </w:r>
      <w:r w:rsidR="00E402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bankok könyvelése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40267" w:rsidRDefault="00E40267" w:rsidP="00E40267">
      <w:pPr>
        <w:pStyle w:val="Listaszerbekezds"/>
        <w:numPr>
          <w:ilvl w:val="1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vegyes könyvelések, kompenzálások könyvelése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40267" w:rsidRDefault="00E40267" w:rsidP="00E40267">
      <w:pPr>
        <w:pStyle w:val="Listaszerbekezds"/>
        <w:numPr>
          <w:ilvl w:val="1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elől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egek, függő tételek egyeztetése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EE744C">
        <w:rPr>
          <w:rFonts w:ascii="Times New Roman" w:eastAsia="Times New Roman" w:hAnsi="Times New Roman" w:cs="Times New Roman"/>
          <w:sz w:val="24"/>
          <w:szCs w:val="24"/>
          <w:lang w:eastAsia="hu-HU"/>
        </w:rPr>
        <w:t>társ irodákkal</w:t>
      </w:r>
    </w:p>
    <w:p w:rsidR="00E40267" w:rsidRDefault="00395691" w:rsidP="00E40267">
      <w:pPr>
        <w:pStyle w:val="Listaszerbekezds"/>
        <w:numPr>
          <w:ilvl w:val="1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 nyilvántartása, könyvelése</w:t>
      </w:r>
    </w:p>
    <w:p w:rsidR="00395691" w:rsidRDefault="00395691" w:rsidP="00395691">
      <w:pPr>
        <w:pStyle w:val="Listaszerbekezds"/>
        <w:numPr>
          <w:ilvl w:val="0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évközi egyéb feladatok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95691" w:rsidRDefault="00395691" w:rsidP="00395691">
      <w:pPr>
        <w:pStyle w:val="Listaszerbekezds"/>
        <w:numPr>
          <w:ilvl w:val="1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691">
        <w:rPr>
          <w:rFonts w:ascii="Times New Roman" w:eastAsia="Times New Roman" w:hAnsi="Times New Roman" w:cs="Times New Roman"/>
          <w:sz w:val="24"/>
          <w:szCs w:val="24"/>
          <w:lang w:eastAsia="hu-HU"/>
        </w:rPr>
        <w:t>ERA kódok egyeztetése és rendezése a Kincstárral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95691" w:rsidRDefault="00395691" w:rsidP="00395691">
      <w:pPr>
        <w:pStyle w:val="Listaszerbekezds"/>
        <w:numPr>
          <w:ilvl w:val="1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számlák kifizetés előtti ellenőrzése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95691" w:rsidRPr="00395691" w:rsidRDefault="00395691" w:rsidP="00395691">
      <w:pPr>
        <w:pStyle w:val="Listaszerbekezds"/>
        <w:numPr>
          <w:ilvl w:val="1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főkönyvi beállítások és számlatü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kör egyeztetése.</w:t>
      </w:r>
    </w:p>
    <w:p w:rsidR="00395691" w:rsidRDefault="00395691" w:rsidP="00395691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Vagyongazdálkodási csoport munkáját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95691" w:rsidRDefault="00120753" w:rsidP="00120753">
      <w:pPr>
        <w:pStyle w:val="Listaszerbekezds"/>
        <w:numPr>
          <w:ilvl w:val="0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immateriális javak és tárgyi es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zközök analitikus nyilvántartása,</w:t>
      </w:r>
    </w:p>
    <w:p w:rsidR="00120753" w:rsidRPr="00395691" w:rsidRDefault="00120753" w:rsidP="00120753">
      <w:pPr>
        <w:pStyle w:val="Listaszerbekezds"/>
        <w:numPr>
          <w:ilvl w:val="0"/>
          <w:numId w:val="1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selejtezések és leltár 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bonyolítása</w:t>
      </w:r>
      <w:r w:rsidR="00D0673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0753" w:rsidRDefault="00D0673E" w:rsidP="00120753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120753">
        <w:rPr>
          <w:rFonts w:ascii="Times New Roman" w:eastAsia="Times New Roman" w:hAnsi="Times New Roman" w:cs="Times New Roman"/>
          <w:sz w:val="24"/>
          <w:szCs w:val="24"/>
          <w:lang w:eastAsia="hu-HU"/>
        </w:rPr>
        <w:t>zámviteli szabályzatok karbantartása.</w:t>
      </w:r>
    </w:p>
    <w:p w:rsidR="008151DC" w:rsidRPr="00120753" w:rsidRDefault="00120753" w:rsidP="0012075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0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151DC" w:rsidRPr="00120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8151DC" w:rsidRPr="008151DC" w:rsidRDefault="008151DC" w:rsidP="008151D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törvény, valamint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z) BCE Kollektív Szerződése és az </w:t>
      </w:r>
      <w:proofErr w:type="spell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SzMR</w:t>
      </w:r>
      <w:proofErr w:type="spell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Foglalkoztatási Szabályzatának rendelkezései </w:t>
      </w:r>
      <w:r w:rsidR="00A647F6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megegyezés szerint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151DC" w:rsidRPr="008151DC" w:rsidRDefault="008151DC" w:rsidP="0081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8151DC" w:rsidRPr="008151DC" w:rsidRDefault="008151DC" w:rsidP="008151D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Pályázatot mindazok nyújthatnak be, akik a meghirdetett irodavezetői beosztásba kinevezhetők és megfelelnek a pályázati kiírásban foglalt feltételeknek, továbbá rendelkeznek: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szakirányú főiskolai végzettséggel vagy mérlegképes könyvelői végzettséggel,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év költségvetési szervnél számviteli területen szerzett tapasztalattal,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kitűnő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szervezőképességgel,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felhasználói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szintű MS Office (irodai alkalmazások) ismeretével.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előéletűek és nem állnak a foglalkoztatástól való eltiltás hatálya alatt.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Vállalja a megbízással egyidejű vagyonnyilatkozat-tételi kötelezettség teljesítését. </w:t>
      </w:r>
    </w:p>
    <w:p w:rsidR="008151DC" w:rsidRPr="008151DC" w:rsidRDefault="008151DC" w:rsidP="008151D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végzettség,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szervnél</w:t>
      </w:r>
      <w:r w:rsidR="00EE74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szerzett vezetői tapasztalat</w:t>
      </w:r>
      <w:r w:rsidR="00E70A3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A3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70A3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70A32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regisztrált</w:t>
      </w:r>
      <w:proofErr w:type="gramEnd"/>
      <w:r w:rsidRPr="00E70A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mérlegképes könyvelő,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okleveles könyvvizsgáló, </w:t>
      </w:r>
    </w:p>
    <w:p w:rsidR="00A647F6" w:rsidRPr="00A647F6" w:rsidRDefault="00A647F6" w:rsidP="00A647F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SAP rendszer ismerete</w:t>
      </w:r>
    </w:p>
    <w:p w:rsid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német nyelv középfokú ismerete. </w:t>
      </w:r>
    </w:p>
    <w:p w:rsidR="00A647F6" w:rsidRPr="008151DC" w:rsidRDefault="00A647F6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1DC" w:rsidRPr="008151DC" w:rsidRDefault="008151DC" w:rsidP="008151D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irodavezetői beosztás betöltésére benyújtott pályázatnak tartalmaznia kell: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 részletes szakmai önéletrajzát, amelyben kitér eddigi munkássága bemutatására, ideértve vezetői gyakorlata jellemzőit is, munkaprogramját,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szakképzettséget igazoló okiratok közjegyző vagy a BCE Humánerőforrás I</w:t>
      </w:r>
      <w:r w:rsidR="00E70A32">
        <w:rPr>
          <w:rFonts w:ascii="Times New Roman" w:eastAsia="Times New Roman" w:hAnsi="Times New Roman" w:cs="Times New Roman"/>
          <w:sz w:val="24"/>
          <w:szCs w:val="24"/>
          <w:lang w:eastAsia="hu-HU"/>
        </w:rPr>
        <w:t>roda által hitelesített másolatát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bizonyítványt, közalkalmazottak, köztisztviselők esetén ezzel egyenértékű munkáltatói igazolást,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jelentkezési és adatlapot; személyi adatlapot (a pályázati anyagtól elkülönítetten, 1 példányban),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 w:rsidR="00E70A32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hozzájárul pályázati anyagának megismeréséhez, valamint a BCE hivatalos honlapján való közzététel</w:t>
      </w:r>
      <w:r w:rsidR="00E70A32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hez (a vonatkozó jogszabály és egyetemi szabályok szerint a pályázat az egyetem polgárai, valamint az erre jogosult véleményező és döntést hozó bizottságok és testületek tagjai számára nyilvános),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jelenleg fennálló munkaviszonyáról, közalkalmazotti/köztisztviselői jogviszonyairól, beosztásáról, munkaköri besorolásáról, munkavégzésre irányuló egyéb jogviszonyairól, azok tartalmáról és időbeli behatároltságáról,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okirat</w:t>
      </w:r>
      <w:r w:rsidR="00E70A32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amelyet a pályázó a pályázat elbírálása szempontjából fontosnak tart. </w:t>
      </w:r>
    </w:p>
    <w:p w:rsidR="008151DC" w:rsidRPr="008151DC" w:rsidRDefault="008151DC" w:rsidP="008151D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 betölthetőségének időpontja:</w:t>
      </w:r>
    </w:p>
    <w:p w:rsidR="008151DC" w:rsidRPr="008151DC" w:rsidRDefault="008151DC" w:rsidP="008151D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:rsidR="008151DC" w:rsidRPr="008151DC" w:rsidRDefault="008151DC" w:rsidP="008151D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6609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</w:t>
      </w:r>
      <w:proofErr w:type="gramStart"/>
      <w:r w:rsidR="006609A8">
        <w:rPr>
          <w:rFonts w:ascii="Times New Roman" w:eastAsia="Times New Roman" w:hAnsi="Times New Roman" w:cs="Times New Roman"/>
          <w:sz w:val="24"/>
          <w:szCs w:val="24"/>
          <w:lang w:eastAsia="hu-HU"/>
        </w:rPr>
        <w:t>júl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ius</w:t>
      </w:r>
      <w:r w:rsidR="00A6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151DC" w:rsidRPr="008151DC" w:rsidRDefault="008151DC" w:rsidP="008151D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Ádám Éva mb. gazdasági igazgató nyújt, a 06-1/482-7726 </w:t>
      </w:r>
      <w:proofErr w:type="spell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8151DC" w:rsidRPr="008151DC" w:rsidRDefault="008151DC" w:rsidP="008151D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 Budapesti Corvinus Egyetem címére történő megküldésével (1093 Budapest, Fővám tér 8. ). Kérjük a borítékon feltüntetni a pályázati adatbázisban szereplő azonosító számot: HR/1504/</w:t>
      </w:r>
      <w:proofErr w:type="gram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2017 ,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beosztás megnevezését: irodavezető (vezető). </w:t>
      </w:r>
    </w:p>
    <w:p w:rsidR="008151DC" w:rsidRPr="008151DC" w:rsidRDefault="008151DC" w:rsidP="008151D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="006609A8">
        <w:rPr>
          <w:rFonts w:ascii="Times New Roman" w:eastAsia="Times New Roman" w:hAnsi="Times New Roman" w:cs="Times New Roman"/>
          <w:sz w:val="24"/>
          <w:szCs w:val="24"/>
          <w:lang w:eastAsia="hu-HU"/>
        </w:rPr>
        <w:t>Marincsák</w:t>
      </w:r>
      <w:proofErr w:type="spellEnd"/>
      <w:r w:rsidR="006609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Marianna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human@uni-corvinus.hu E-mail címen keresztül </w:t>
      </w:r>
    </w:p>
    <w:p w:rsidR="008151DC" w:rsidRPr="008151DC" w:rsidRDefault="008151DC" w:rsidP="008151D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BCE Humánerőforrás Iroda, Budapest, 1093 Budapest, Közraktár utca 4-6. VI. emelet 6</w:t>
      </w:r>
      <w:r w:rsidR="00A65AAD">
        <w:rPr>
          <w:rFonts w:ascii="Times New Roman" w:eastAsia="Times New Roman" w:hAnsi="Times New Roman" w:cs="Times New Roman"/>
          <w:sz w:val="24"/>
          <w:szCs w:val="24"/>
          <w:lang w:eastAsia="hu-HU"/>
        </w:rPr>
        <w:t>46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151DC" w:rsidRPr="008151DC" w:rsidRDefault="008151DC" w:rsidP="008151D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8151DC" w:rsidRPr="008151DC" w:rsidRDefault="008151DC" w:rsidP="008151D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pályázóknak meg kell felelniük a nemzeti felsőoktatásról szóló 2011. évi CCIV. törvényben, az 1992. évi XXXIII. törvény a közalkalmazottak jogállásáról (Kjt.) és az Egyetem szabályzataiban, különösen a BCE Foglalkoztatási Szabályzatában (</w:t>
      </w:r>
      <w:proofErr w:type="spellStart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II/1.) rögzített feltételeknek. A pályázatok elbírálása a vonatkozó jogszabályi rendelkezések, valamint a BCE szabályzatai szerint történik. </w:t>
      </w:r>
    </w:p>
    <w:p w:rsidR="008151DC" w:rsidRPr="008151DC" w:rsidRDefault="008151DC" w:rsidP="008151D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</w:t>
      </w:r>
      <w:proofErr w:type="gramStart"/>
      <w:r w:rsidR="006609A8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</w:t>
      </w:r>
      <w:r w:rsidR="00A64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151DC" w:rsidRPr="008151DC" w:rsidRDefault="008151DC" w:rsidP="008151D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8151DC" w:rsidRPr="008151DC" w:rsidRDefault="008151DC" w:rsidP="008151D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151D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BCE honlap - 2017..</w:t>
      </w:r>
    </w:p>
    <w:p w:rsidR="008151DC" w:rsidRPr="008151DC" w:rsidRDefault="008151DC" w:rsidP="008151D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151DC" w:rsidRPr="008151DC" w:rsidRDefault="008151DC" w:rsidP="008151D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pályázatnak a BCE Kancellárnak címezve kell beérkeznie (személyes benyújtás esetén munkaidőben a Humánerőforrás Iroda részére) - bekötött vagy befűzött formában, tartalomjegyzék szerinti összeállításban - 1 eredeti és 3 másolati példányban. A pályázat benyújtásával egyidejűleg a pályázati anyagot (Word formátumban és egy fájlban) - a végzettséget igazoló oklevél és az erkölcsi bizonyítvány kivételével – a human@uni-corvinus.hu e-mail címre is meg kell küldeni. A pályázathoz szükséges nyomtatványok, illetve az összeállítással és a benyújtással kapcsolatos információk </w:t>
      </w:r>
      <w:proofErr w:type="spellStart"/>
      <w:r w:rsidR="006609A8">
        <w:rPr>
          <w:rFonts w:ascii="Times New Roman" w:eastAsia="Times New Roman" w:hAnsi="Times New Roman" w:cs="Times New Roman"/>
          <w:sz w:val="24"/>
          <w:szCs w:val="24"/>
          <w:lang w:eastAsia="hu-HU"/>
        </w:rPr>
        <w:t>Marincsák</w:t>
      </w:r>
      <w:proofErr w:type="spellEnd"/>
      <w:r w:rsidR="006609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Mariannától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06-1/482-7143-as telefonszámon kérhetők. </w:t>
      </w:r>
    </w:p>
    <w:p w:rsidR="008151DC" w:rsidRPr="008151DC" w:rsidRDefault="008151DC" w:rsidP="008151D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www.uni-corvinus.hu honlapon szerezhet. </w:t>
      </w:r>
    </w:p>
    <w:p w:rsidR="008151DC" w:rsidRPr="008151DC" w:rsidRDefault="008151DC" w:rsidP="00815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2017.. </w:t>
      </w:r>
    </w:p>
    <w:p w:rsidR="008151DC" w:rsidRPr="008151DC" w:rsidRDefault="008151DC" w:rsidP="008151DC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8151DC" w:rsidRPr="008151DC" w:rsidRDefault="008151DC" w:rsidP="008151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151DC" w:rsidRPr="008151DC" w:rsidRDefault="008151DC" w:rsidP="0081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51D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51DC" w:rsidRPr="008151DC" w:rsidTr="008151DC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8151DC" w:rsidRPr="008151DC" w:rsidRDefault="008151DC" w:rsidP="0081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151DC" w:rsidRPr="008151DC" w:rsidRDefault="008151DC" w:rsidP="008151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151D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8151DC" w:rsidRPr="008151DC" w:rsidRDefault="008151DC" w:rsidP="008151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151D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8151DC" w:rsidRPr="008151DC" w:rsidRDefault="008151DC" w:rsidP="008151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151D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1445B" w:rsidRDefault="00F1445B"/>
    <w:sectPr w:rsidR="00F1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514B"/>
    <w:multiLevelType w:val="hybridMultilevel"/>
    <w:tmpl w:val="92BC99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232C14"/>
    <w:multiLevelType w:val="hybridMultilevel"/>
    <w:tmpl w:val="EC2AA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A45C3"/>
    <w:multiLevelType w:val="hybridMultilevel"/>
    <w:tmpl w:val="79FC2C46"/>
    <w:lvl w:ilvl="0" w:tplc="3FB8DD6E">
      <w:start w:val="3"/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DC"/>
    <w:rsid w:val="00120753"/>
    <w:rsid w:val="00172D95"/>
    <w:rsid w:val="00395691"/>
    <w:rsid w:val="006609A8"/>
    <w:rsid w:val="00670947"/>
    <w:rsid w:val="008151DC"/>
    <w:rsid w:val="00A647F6"/>
    <w:rsid w:val="00A65AAD"/>
    <w:rsid w:val="00BC3BA8"/>
    <w:rsid w:val="00D0673E"/>
    <w:rsid w:val="00E40267"/>
    <w:rsid w:val="00E70A32"/>
    <w:rsid w:val="00EE744C"/>
    <w:rsid w:val="00F1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34CC-75BE-4668-85A4-A5056B83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8151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51DC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151DC"/>
  </w:style>
  <w:style w:type="paragraph" w:styleId="Buborkszveg">
    <w:name w:val="Balloon Text"/>
    <w:basedOn w:val="Norml"/>
    <w:link w:val="BuborkszvegChar"/>
    <w:uiPriority w:val="99"/>
    <w:semiHidden/>
    <w:unhideWhenUsed/>
    <w:rsid w:val="0081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51D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4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845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Annamária</dc:creator>
  <cp:keywords/>
  <dc:description/>
  <cp:lastModifiedBy>Tóth Zsolt</cp:lastModifiedBy>
  <cp:revision>3</cp:revision>
  <cp:lastPrinted>2017-06-15T06:47:00Z</cp:lastPrinted>
  <dcterms:created xsi:type="dcterms:W3CDTF">2017-07-02T17:48:00Z</dcterms:created>
  <dcterms:modified xsi:type="dcterms:W3CDTF">2017-07-02T17:50:00Z</dcterms:modified>
</cp:coreProperties>
</file>