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5A4" w:rsidRPr="00C70B75" w:rsidRDefault="000525A4" w:rsidP="000525A4">
      <w:pPr>
        <w:pStyle w:val="Cmsor1"/>
        <w:jc w:val="left"/>
        <w:rPr>
          <w:rFonts w:asciiTheme="minorHAnsi" w:hAnsiTheme="minorHAnsi" w:cstheme="minorHAnsi"/>
        </w:rPr>
      </w:pPr>
      <w:r w:rsidRPr="00C70B75">
        <w:rPr>
          <w:rFonts w:asciiTheme="minorHAnsi" w:hAnsiTheme="minorHAnsi" w:cstheme="minorHAnsi"/>
        </w:rPr>
        <w:t>Okleveles könyvvizsgálói képesítés</w:t>
      </w:r>
    </w:p>
    <w:p w:rsidR="000525A4" w:rsidRPr="00C70B75" w:rsidRDefault="000525A4" w:rsidP="000525A4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C70B75">
        <w:rPr>
          <w:rFonts w:asciiTheme="minorHAnsi" w:hAnsiTheme="minorHAnsi" w:cstheme="minorHAnsi"/>
          <w:b/>
          <w:bCs/>
          <w:sz w:val="28"/>
          <w:szCs w:val="28"/>
        </w:rPr>
        <w:t xml:space="preserve">Közgazdaságtan és pénzügyek írásbeli vizsga </w:t>
      </w:r>
    </w:p>
    <w:p w:rsidR="000525A4" w:rsidRPr="006D6E29" w:rsidRDefault="000525A4" w:rsidP="000525A4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D6E29"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</w:p>
    <w:p w:rsidR="000525A4" w:rsidRPr="00C70B75" w:rsidRDefault="000525A4" w:rsidP="000525A4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C70B75">
        <w:rPr>
          <w:rFonts w:asciiTheme="minorHAnsi" w:hAnsiTheme="minorHAnsi" w:cstheme="minorHAnsi"/>
          <w:b/>
          <w:bCs/>
          <w:iCs/>
          <w:sz w:val="28"/>
          <w:szCs w:val="28"/>
        </w:rPr>
        <w:t>B</w:t>
      </w:r>
      <w:r w:rsidR="00E76702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gramStart"/>
      <w:r w:rsidRPr="00C70B75">
        <w:rPr>
          <w:rFonts w:asciiTheme="minorHAnsi" w:hAnsiTheme="minorHAnsi" w:cstheme="minorHAnsi"/>
          <w:b/>
          <w:bCs/>
          <w:sz w:val="28"/>
          <w:szCs w:val="28"/>
        </w:rPr>
        <w:t>sorozat</w:t>
      </w:r>
      <w:r w:rsidRPr="00C70B75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C70B75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C70B75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C70B75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C70B75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CC4A16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MEGOLDÁS</w:t>
      </w:r>
      <w:proofErr w:type="gramEnd"/>
      <w:r w:rsidRPr="00C70B75">
        <w:rPr>
          <w:rFonts w:asciiTheme="minorHAnsi" w:hAnsiTheme="minorHAnsi" w:cstheme="minorHAnsi"/>
          <w:b/>
          <w:bCs/>
          <w:sz w:val="28"/>
          <w:szCs w:val="28"/>
        </w:rPr>
        <w:tab/>
      </w:r>
    </w:p>
    <w:p w:rsidR="000525A4" w:rsidRPr="00C70B75" w:rsidRDefault="000525A4" w:rsidP="000525A4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0525A4" w:rsidRPr="00C70B75" w:rsidRDefault="000525A4" w:rsidP="000525A4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C70B75">
        <w:rPr>
          <w:rFonts w:asciiTheme="minorHAnsi" w:hAnsiTheme="minorHAnsi" w:cstheme="minorHAnsi"/>
          <w:b/>
          <w:bCs/>
          <w:sz w:val="28"/>
          <w:szCs w:val="28"/>
        </w:rPr>
        <w:t>2015. június 4.</w:t>
      </w:r>
    </w:p>
    <w:p w:rsidR="000525A4" w:rsidRPr="006D6E29" w:rsidRDefault="000525A4" w:rsidP="000525A4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0525A4" w:rsidRPr="006D6E29" w:rsidRDefault="000525A4" w:rsidP="000525A4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D6E29">
        <w:rPr>
          <w:rFonts w:asciiTheme="minorHAnsi" w:hAnsiTheme="minorHAnsi" w:cstheme="minorHAnsi"/>
          <w:b/>
          <w:bCs/>
          <w:sz w:val="24"/>
          <w:szCs w:val="24"/>
        </w:rPr>
        <w:t>A megoldáshoz rendelkezésre álló idő: 180 perc</w:t>
      </w:r>
    </w:p>
    <w:p w:rsidR="000525A4" w:rsidRPr="006D6E29" w:rsidRDefault="000525A4" w:rsidP="000525A4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D6E29">
        <w:rPr>
          <w:rFonts w:asciiTheme="minorHAnsi" w:hAnsiTheme="minorHAnsi" w:cstheme="minorHAnsi"/>
          <w:b/>
          <w:bCs/>
          <w:sz w:val="24"/>
          <w:szCs w:val="24"/>
        </w:rPr>
        <w:t xml:space="preserve">Használható segédeszközök: </w:t>
      </w:r>
      <w:r w:rsidRPr="006D6E29">
        <w:rPr>
          <w:rFonts w:asciiTheme="minorHAnsi" w:hAnsiTheme="minorHAnsi" w:cstheme="minorHAnsi"/>
          <w:b/>
          <w:bCs/>
          <w:sz w:val="24"/>
          <w:szCs w:val="24"/>
        </w:rPr>
        <w:tab/>
        <w:t xml:space="preserve">nem programozható számológép </w:t>
      </w:r>
    </w:p>
    <w:p w:rsidR="000525A4" w:rsidRPr="006D6E29" w:rsidRDefault="000525A4" w:rsidP="000525A4">
      <w:pPr>
        <w:ind w:left="2832"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proofErr w:type="gramStart"/>
      <w:r w:rsidRPr="006D6E29">
        <w:rPr>
          <w:rFonts w:asciiTheme="minorHAnsi" w:hAnsiTheme="minorHAnsi" w:cstheme="minorHAnsi"/>
          <w:b/>
          <w:bCs/>
          <w:sz w:val="24"/>
          <w:szCs w:val="24"/>
        </w:rPr>
        <w:t>jelenérték-táblázatok</w:t>
      </w:r>
      <w:proofErr w:type="gramEnd"/>
      <w:r w:rsidRPr="006D6E29">
        <w:rPr>
          <w:rFonts w:asciiTheme="minorHAnsi" w:hAnsiTheme="minorHAnsi" w:cstheme="minorHAnsi"/>
          <w:b/>
          <w:bCs/>
          <w:sz w:val="24"/>
          <w:szCs w:val="24"/>
        </w:rPr>
        <w:t xml:space="preserve"> (helyszínen kapják)</w:t>
      </w:r>
    </w:p>
    <w:p w:rsidR="000525A4" w:rsidRPr="006D6E29" w:rsidRDefault="000525A4" w:rsidP="000525A4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0525A4" w:rsidRPr="006D6E29" w:rsidRDefault="000525A4" w:rsidP="000525A4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D6E29">
        <w:rPr>
          <w:rFonts w:asciiTheme="minorHAnsi" w:hAnsiTheme="minorHAnsi" w:cstheme="minorHAnsi"/>
          <w:b/>
          <w:bCs/>
          <w:sz w:val="24"/>
          <w:szCs w:val="24"/>
        </w:rPr>
        <w:t>I. Karikázza be a helyes válasz betűjelét a tesztkérdéseknél!</w:t>
      </w:r>
    </w:p>
    <w:p w:rsidR="000525A4" w:rsidRPr="006D6E29" w:rsidRDefault="000525A4" w:rsidP="000525A4">
      <w:pPr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6D6E29">
        <w:rPr>
          <w:rFonts w:asciiTheme="minorHAnsi" w:hAnsiTheme="minorHAnsi" w:cstheme="minorHAnsi"/>
          <w:sz w:val="24"/>
          <w:szCs w:val="24"/>
        </w:rPr>
        <w:t>Mindig csak egy helyes válasz van.</w:t>
      </w:r>
    </w:p>
    <w:p w:rsidR="000525A4" w:rsidRPr="006D6E29" w:rsidRDefault="000525A4" w:rsidP="000525A4">
      <w:pPr>
        <w:ind w:left="1134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6D6E29">
        <w:rPr>
          <w:rFonts w:asciiTheme="minorHAnsi" w:hAnsiTheme="minorHAnsi" w:cstheme="minorHAnsi"/>
          <w:sz w:val="24"/>
          <w:szCs w:val="24"/>
        </w:rPr>
        <w:t>a</w:t>
      </w:r>
      <w:proofErr w:type="gramEnd"/>
      <w:r w:rsidRPr="006D6E29">
        <w:rPr>
          <w:rFonts w:asciiTheme="minorHAnsi" w:hAnsiTheme="minorHAnsi" w:cstheme="minorHAnsi"/>
          <w:sz w:val="24"/>
          <w:szCs w:val="24"/>
        </w:rPr>
        <w:t xml:space="preserve"> helyes megjelölés</w:t>
      </w:r>
      <w:r w:rsidR="00E76702">
        <w:rPr>
          <w:rFonts w:asciiTheme="minorHAnsi" w:hAnsiTheme="minorHAnsi" w:cstheme="minorHAnsi"/>
          <w:sz w:val="24"/>
          <w:szCs w:val="24"/>
        </w:rPr>
        <w:t>:</w:t>
      </w:r>
      <w:r w:rsidRPr="006D6E29">
        <w:rPr>
          <w:rFonts w:asciiTheme="minorHAnsi" w:hAnsiTheme="minorHAnsi" w:cstheme="minorHAnsi"/>
          <w:sz w:val="24"/>
          <w:szCs w:val="24"/>
        </w:rPr>
        <w:t xml:space="preserve"> 2-2 pont</w:t>
      </w:r>
    </w:p>
    <w:p w:rsidR="000525A4" w:rsidRPr="006D6E29" w:rsidRDefault="000525A4" w:rsidP="000525A4">
      <w:pPr>
        <w:ind w:left="1134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6D6E29">
        <w:rPr>
          <w:rFonts w:asciiTheme="minorHAnsi" w:hAnsiTheme="minorHAnsi" w:cstheme="minorHAnsi"/>
          <w:sz w:val="24"/>
          <w:szCs w:val="24"/>
        </w:rPr>
        <w:t>ha</w:t>
      </w:r>
      <w:proofErr w:type="gramEnd"/>
      <w:r w:rsidRPr="006D6E29">
        <w:rPr>
          <w:rFonts w:asciiTheme="minorHAnsi" w:hAnsiTheme="minorHAnsi" w:cstheme="minorHAnsi"/>
          <w:sz w:val="24"/>
          <w:szCs w:val="24"/>
        </w:rPr>
        <w:t xml:space="preserve"> nem jelölt meg semmit</w:t>
      </w:r>
      <w:r w:rsidR="00E76702">
        <w:rPr>
          <w:rFonts w:asciiTheme="minorHAnsi" w:hAnsiTheme="minorHAnsi" w:cstheme="minorHAnsi"/>
          <w:sz w:val="24"/>
          <w:szCs w:val="24"/>
        </w:rPr>
        <w:t>:</w:t>
      </w:r>
      <w:r w:rsidRPr="006D6E29">
        <w:rPr>
          <w:rFonts w:asciiTheme="minorHAnsi" w:hAnsiTheme="minorHAnsi" w:cstheme="minorHAnsi"/>
          <w:sz w:val="24"/>
          <w:szCs w:val="24"/>
        </w:rPr>
        <w:t xml:space="preserve"> = 0 pont</w:t>
      </w:r>
    </w:p>
    <w:p w:rsidR="000525A4" w:rsidRPr="006D6E29" w:rsidRDefault="000525A4" w:rsidP="000525A4">
      <w:pPr>
        <w:ind w:left="1134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6D6E29">
        <w:rPr>
          <w:rFonts w:asciiTheme="minorHAnsi" w:hAnsiTheme="minorHAnsi" w:cstheme="minorHAnsi"/>
          <w:sz w:val="24"/>
          <w:szCs w:val="24"/>
        </w:rPr>
        <w:t>a</w:t>
      </w:r>
      <w:proofErr w:type="gramEnd"/>
      <w:r w:rsidRPr="006D6E29">
        <w:rPr>
          <w:rFonts w:asciiTheme="minorHAnsi" w:hAnsiTheme="minorHAnsi" w:cstheme="minorHAnsi"/>
          <w:sz w:val="24"/>
          <w:szCs w:val="24"/>
        </w:rPr>
        <w:t xml:space="preserve"> helytelen megjelölés</w:t>
      </w:r>
      <w:r w:rsidR="00E76702">
        <w:rPr>
          <w:rFonts w:asciiTheme="minorHAnsi" w:hAnsiTheme="minorHAnsi" w:cstheme="minorHAnsi"/>
          <w:sz w:val="24"/>
          <w:szCs w:val="24"/>
        </w:rPr>
        <w:t>:</w:t>
      </w:r>
      <w:r w:rsidRPr="006D6E29">
        <w:rPr>
          <w:rFonts w:asciiTheme="minorHAnsi" w:hAnsiTheme="minorHAnsi" w:cstheme="minorHAnsi"/>
          <w:sz w:val="24"/>
          <w:szCs w:val="24"/>
        </w:rPr>
        <w:t xml:space="preserve"> –1 pont</w:t>
      </w:r>
    </w:p>
    <w:p w:rsidR="000525A4" w:rsidRPr="006D6E29" w:rsidRDefault="000525A4" w:rsidP="000525A4">
      <w:pPr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72"/>
        <w:gridCol w:w="993"/>
        <w:gridCol w:w="1275"/>
        <w:gridCol w:w="3119"/>
      </w:tblGrid>
      <w:tr w:rsidR="000525A4" w:rsidRPr="006D6E29" w:rsidTr="00765B91">
        <w:trPr>
          <w:cantSplit/>
          <w:trHeight w:val="267"/>
        </w:trPr>
        <w:tc>
          <w:tcPr>
            <w:tcW w:w="34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25A4" w:rsidRPr="006D6E29" w:rsidRDefault="000525A4" w:rsidP="00765B91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nil"/>
            </w:tcBorders>
            <w:vAlign w:val="center"/>
          </w:tcPr>
          <w:p w:rsidR="000525A4" w:rsidRPr="006D6E29" w:rsidRDefault="000525A4" w:rsidP="00765B91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0525A4" w:rsidRPr="006D6E29" w:rsidRDefault="000525A4" w:rsidP="00765B91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D6E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Elérhető:   </w:t>
            </w:r>
          </w:p>
        </w:tc>
        <w:tc>
          <w:tcPr>
            <w:tcW w:w="3119" w:type="dxa"/>
            <w:vMerge w:val="restart"/>
            <w:vAlign w:val="center"/>
          </w:tcPr>
          <w:p w:rsidR="000525A4" w:rsidRPr="006D6E29" w:rsidRDefault="000525A4" w:rsidP="00765B91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D6E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Elért</w:t>
            </w:r>
          </w:p>
          <w:p w:rsidR="000525A4" w:rsidRPr="006D6E29" w:rsidRDefault="000525A4" w:rsidP="00765B91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D6E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pontszám:</w:t>
            </w:r>
          </w:p>
        </w:tc>
      </w:tr>
      <w:tr w:rsidR="000525A4" w:rsidRPr="006D6E29" w:rsidTr="00765B91">
        <w:trPr>
          <w:cantSplit/>
          <w:trHeight w:val="266"/>
        </w:trPr>
        <w:tc>
          <w:tcPr>
            <w:tcW w:w="34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25A4" w:rsidRPr="006D6E29" w:rsidRDefault="000525A4" w:rsidP="00765B91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nil"/>
            </w:tcBorders>
            <w:vAlign w:val="center"/>
          </w:tcPr>
          <w:p w:rsidR="000525A4" w:rsidRPr="006D6E29" w:rsidRDefault="000525A4" w:rsidP="00765B91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D6E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1.-20.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0525A4" w:rsidRPr="006D6E29" w:rsidRDefault="000525A4" w:rsidP="00765B9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D6E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40 pont</w:t>
            </w:r>
          </w:p>
        </w:tc>
        <w:tc>
          <w:tcPr>
            <w:tcW w:w="3119" w:type="dxa"/>
            <w:vMerge/>
            <w:vAlign w:val="center"/>
          </w:tcPr>
          <w:p w:rsidR="000525A4" w:rsidRPr="006D6E29" w:rsidRDefault="000525A4" w:rsidP="00765B91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:rsidR="000525A4" w:rsidRPr="006D6E29" w:rsidRDefault="000525A4" w:rsidP="000525A4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D6E29">
        <w:rPr>
          <w:rFonts w:asciiTheme="minorHAnsi" w:hAnsiTheme="minorHAnsi" w:cstheme="minorHAnsi"/>
          <w:b/>
          <w:bCs/>
          <w:sz w:val="24"/>
          <w:szCs w:val="24"/>
        </w:rPr>
        <w:t xml:space="preserve">II. Fejtse ki a kérdésekre adott választ! </w:t>
      </w:r>
    </w:p>
    <w:p w:rsidR="000525A4" w:rsidRPr="006D6E29" w:rsidRDefault="000525A4" w:rsidP="000525A4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72"/>
        <w:gridCol w:w="1134"/>
        <w:gridCol w:w="1134"/>
        <w:gridCol w:w="3119"/>
      </w:tblGrid>
      <w:tr w:rsidR="000525A4" w:rsidRPr="006D6E29" w:rsidTr="006D6E29">
        <w:trPr>
          <w:cantSplit/>
          <w:trHeight w:val="267"/>
        </w:trPr>
        <w:tc>
          <w:tcPr>
            <w:tcW w:w="34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25A4" w:rsidRPr="006D6E29" w:rsidRDefault="000525A4" w:rsidP="00765B9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25A4" w:rsidRPr="006D6E29" w:rsidRDefault="000525A4" w:rsidP="00765B9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25A4" w:rsidRPr="006D6E29" w:rsidRDefault="000525A4" w:rsidP="00765B9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D6E2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Elérhető: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0525A4" w:rsidRPr="006D6E29" w:rsidRDefault="000525A4" w:rsidP="00765B9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D6E29">
              <w:rPr>
                <w:rFonts w:asciiTheme="minorHAnsi" w:hAnsiTheme="minorHAnsi" w:cstheme="minorHAnsi"/>
                <w:b/>
                <w:sz w:val="24"/>
                <w:szCs w:val="24"/>
              </w:rPr>
              <w:t>Elért pontszám:</w:t>
            </w:r>
          </w:p>
        </w:tc>
      </w:tr>
      <w:tr w:rsidR="000525A4" w:rsidRPr="006D6E29" w:rsidTr="006D6E29">
        <w:trPr>
          <w:cantSplit/>
          <w:trHeight w:val="266"/>
        </w:trPr>
        <w:tc>
          <w:tcPr>
            <w:tcW w:w="34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25A4" w:rsidRPr="006D6E29" w:rsidRDefault="000525A4" w:rsidP="00765B9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25A4" w:rsidRPr="006D6E29" w:rsidRDefault="000525A4" w:rsidP="00765B9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D6E29">
              <w:rPr>
                <w:rFonts w:asciiTheme="minorHAnsi" w:hAnsiTheme="minorHAnsi" w:cstheme="minorHAnsi"/>
                <w:b/>
                <w:sz w:val="24"/>
                <w:szCs w:val="24"/>
              </w:rPr>
              <w:t>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25A4" w:rsidRPr="006D6E29" w:rsidRDefault="000525A4" w:rsidP="00765B91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D6E29">
              <w:rPr>
                <w:rFonts w:asciiTheme="minorHAnsi" w:hAnsiTheme="minorHAnsi" w:cstheme="minorHAnsi"/>
                <w:b/>
                <w:sz w:val="24"/>
                <w:szCs w:val="24"/>
              </w:rPr>
              <w:t>13 pont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0525A4" w:rsidRPr="006D6E29" w:rsidRDefault="000525A4" w:rsidP="00765B9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525A4" w:rsidRPr="006D6E29" w:rsidTr="0040593F">
        <w:trPr>
          <w:cantSplit/>
          <w:trHeight w:val="70"/>
        </w:trPr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</w:tcPr>
          <w:p w:rsidR="000525A4" w:rsidRPr="006D6E29" w:rsidRDefault="000525A4" w:rsidP="00765B9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25A4" w:rsidRPr="006D6E29" w:rsidRDefault="000525A4" w:rsidP="00765B9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D6E29">
              <w:rPr>
                <w:rFonts w:asciiTheme="minorHAnsi" w:hAnsiTheme="minorHAnsi" w:cstheme="minorHAnsi"/>
                <w:b/>
                <w:sz w:val="24"/>
                <w:szCs w:val="24"/>
              </w:rPr>
              <w:t>22.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25A4" w:rsidRPr="006D6E29" w:rsidRDefault="000525A4" w:rsidP="00765B91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D6E29">
              <w:rPr>
                <w:rFonts w:asciiTheme="minorHAnsi" w:hAnsiTheme="minorHAnsi" w:cstheme="minorHAnsi"/>
                <w:b/>
                <w:sz w:val="24"/>
                <w:szCs w:val="24"/>
              </w:rPr>
              <w:t>7 pont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0525A4" w:rsidRPr="006D6E29" w:rsidRDefault="000525A4" w:rsidP="00765B9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525A4" w:rsidRPr="006D6E29" w:rsidTr="006D6E29">
        <w:trPr>
          <w:cantSplit/>
          <w:trHeight w:val="266"/>
        </w:trPr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</w:tcPr>
          <w:p w:rsidR="000525A4" w:rsidRPr="006D6E29" w:rsidRDefault="000525A4" w:rsidP="00765B9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25A4" w:rsidRPr="006D6E29" w:rsidRDefault="000525A4" w:rsidP="00765B9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D6E29">
              <w:rPr>
                <w:rFonts w:asciiTheme="minorHAnsi" w:hAnsiTheme="minorHAnsi" w:cstheme="minorHAnsi"/>
                <w:b/>
                <w:sz w:val="24"/>
                <w:szCs w:val="24"/>
              </w:rPr>
              <w:t>összesen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25A4" w:rsidRPr="006D6E29" w:rsidRDefault="000525A4" w:rsidP="00765B91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D6E2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20 pont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0525A4" w:rsidRPr="006D6E29" w:rsidRDefault="000525A4" w:rsidP="00765B9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0525A4" w:rsidRPr="006D6E29" w:rsidRDefault="000525A4" w:rsidP="000525A4">
      <w:pPr>
        <w:ind w:left="3540"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D6E29">
        <w:rPr>
          <w:rFonts w:asciiTheme="minorHAnsi" w:hAnsiTheme="minorHAnsi" w:cstheme="minorHAnsi"/>
          <w:b/>
          <w:bCs/>
          <w:sz w:val="24"/>
          <w:szCs w:val="24"/>
        </w:rPr>
        <w:tab/>
      </w:r>
    </w:p>
    <w:p w:rsidR="000525A4" w:rsidRPr="006D6E29" w:rsidRDefault="000525A4" w:rsidP="000525A4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D6E29">
        <w:rPr>
          <w:rFonts w:asciiTheme="minorHAnsi" w:hAnsiTheme="minorHAnsi" w:cstheme="minorHAnsi"/>
          <w:b/>
          <w:bCs/>
          <w:sz w:val="24"/>
          <w:szCs w:val="24"/>
        </w:rPr>
        <w:t>III. Válaszolja meg, illetve számolja ki a feladatokat két tizedesre!</w:t>
      </w:r>
    </w:p>
    <w:p w:rsidR="000525A4" w:rsidRPr="006D6E29" w:rsidRDefault="000525A4" w:rsidP="000525A4">
      <w:pPr>
        <w:ind w:left="709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72"/>
        <w:gridCol w:w="1134"/>
        <w:gridCol w:w="1134"/>
        <w:gridCol w:w="1843"/>
      </w:tblGrid>
      <w:tr w:rsidR="000525A4" w:rsidRPr="006D6E29" w:rsidTr="006D6E29">
        <w:trPr>
          <w:cantSplit/>
        </w:trPr>
        <w:tc>
          <w:tcPr>
            <w:tcW w:w="3472" w:type="dxa"/>
            <w:tcBorders>
              <w:top w:val="nil"/>
              <w:left w:val="nil"/>
              <w:bottom w:val="nil"/>
            </w:tcBorders>
          </w:tcPr>
          <w:p w:rsidR="000525A4" w:rsidRPr="006D6E29" w:rsidRDefault="000525A4" w:rsidP="00765B91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0525A4" w:rsidRPr="006D6E29" w:rsidRDefault="000525A4" w:rsidP="00765B91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525A4" w:rsidRPr="006D6E29" w:rsidRDefault="000525A4" w:rsidP="00765B91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D6E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Elérhető:</w:t>
            </w:r>
          </w:p>
        </w:tc>
        <w:tc>
          <w:tcPr>
            <w:tcW w:w="1843" w:type="dxa"/>
          </w:tcPr>
          <w:p w:rsidR="000525A4" w:rsidRPr="006D6E29" w:rsidRDefault="000525A4" w:rsidP="00765B91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D6E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Elért pontszám:</w:t>
            </w:r>
          </w:p>
        </w:tc>
      </w:tr>
      <w:tr w:rsidR="000525A4" w:rsidRPr="006D6E29" w:rsidTr="006D6E29">
        <w:trPr>
          <w:cantSplit/>
        </w:trPr>
        <w:tc>
          <w:tcPr>
            <w:tcW w:w="3472" w:type="dxa"/>
            <w:tcBorders>
              <w:top w:val="nil"/>
              <w:left w:val="nil"/>
              <w:bottom w:val="nil"/>
            </w:tcBorders>
          </w:tcPr>
          <w:p w:rsidR="000525A4" w:rsidRPr="006D6E29" w:rsidRDefault="000525A4" w:rsidP="00765B91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0525A4" w:rsidRPr="006D6E29" w:rsidRDefault="000525A4" w:rsidP="00765B91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D6E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23.</w:t>
            </w:r>
          </w:p>
        </w:tc>
        <w:tc>
          <w:tcPr>
            <w:tcW w:w="1134" w:type="dxa"/>
          </w:tcPr>
          <w:p w:rsidR="000525A4" w:rsidRPr="006D6E29" w:rsidRDefault="00AC4E8E" w:rsidP="00765B91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11</w:t>
            </w:r>
            <w:r w:rsidR="000525A4" w:rsidRPr="006D6E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pont</w:t>
            </w:r>
          </w:p>
        </w:tc>
        <w:tc>
          <w:tcPr>
            <w:tcW w:w="1843" w:type="dxa"/>
          </w:tcPr>
          <w:p w:rsidR="000525A4" w:rsidRPr="006D6E29" w:rsidRDefault="000525A4" w:rsidP="00765B91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0525A4" w:rsidRPr="006D6E29" w:rsidTr="006D6E29">
        <w:trPr>
          <w:cantSplit/>
        </w:trPr>
        <w:tc>
          <w:tcPr>
            <w:tcW w:w="3472" w:type="dxa"/>
            <w:tcBorders>
              <w:top w:val="nil"/>
              <w:left w:val="nil"/>
              <w:bottom w:val="nil"/>
            </w:tcBorders>
          </w:tcPr>
          <w:p w:rsidR="000525A4" w:rsidRPr="006D6E29" w:rsidRDefault="000525A4" w:rsidP="00765B91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0525A4" w:rsidRPr="006D6E29" w:rsidRDefault="000525A4" w:rsidP="00765B91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D6E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24.</w:t>
            </w:r>
          </w:p>
        </w:tc>
        <w:tc>
          <w:tcPr>
            <w:tcW w:w="1134" w:type="dxa"/>
          </w:tcPr>
          <w:p w:rsidR="000525A4" w:rsidRPr="006D6E29" w:rsidRDefault="00192CA9" w:rsidP="00765B91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12</w:t>
            </w:r>
            <w:r w:rsidR="000525A4" w:rsidRPr="006D6E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pont</w:t>
            </w:r>
          </w:p>
        </w:tc>
        <w:tc>
          <w:tcPr>
            <w:tcW w:w="1843" w:type="dxa"/>
          </w:tcPr>
          <w:p w:rsidR="000525A4" w:rsidRPr="006D6E29" w:rsidRDefault="000525A4" w:rsidP="00765B91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0525A4" w:rsidRPr="006D6E29" w:rsidTr="006D6E29">
        <w:trPr>
          <w:cantSplit/>
        </w:trPr>
        <w:tc>
          <w:tcPr>
            <w:tcW w:w="3472" w:type="dxa"/>
            <w:tcBorders>
              <w:top w:val="nil"/>
              <w:left w:val="nil"/>
              <w:bottom w:val="nil"/>
            </w:tcBorders>
          </w:tcPr>
          <w:p w:rsidR="000525A4" w:rsidRPr="006D6E29" w:rsidRDefault="000525A4" w:rsidP="00765B91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0525A4" w:rsidRPr="006D6E29" w:rsidRDefault="000525A4" w:rsidP="00765B91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D6E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25.</w:t>
            </w:r>
          </w:p>
        </w:tc>
        <w:tc>
          <w:tcPr>
            <w:tcW w:w="1134" w:type="dxa"/>
          </w:tcPr>
          <w:p w:rsidR="000525A4" w:rsidRPr="006D6E29" w:rsidRDefault="005D64E6" w:rsidP="00765B91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3</w:t>
            </w:r>
            <w:r w:rsidR="000525A4" w:rsidRPr="006D6E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pont</w:t>
            </w:r>
          </w:p>
        </w:tc>
        <w:tc>
          <w:tcPr>
            <w:tcW w:w="1843" w:type="dxa"/>
          </w:tcPr>
          <w:p w:rsidR="000525A4" w:rsidRPr="006D6E29" w:rsidRDefault="000525A4" w:rsidP="00765B91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0525A4" w:rsidRPr="006D6E29" w:rsidTr="006D6E29">
        <w:trPr>
          <w:cantSplit/>
        </w:trPr>
        <w:tc>
          <w:tcPr>
            <w:tcW w:w="3472" w:type="dxa"/>
            <w:tcBorders>
              <w:top w:val="nil"/>
              <w:left w:val="nil"/>
              <w:bottom w:val="nil"/>
            </w:tcBorders>
          </w:tcPr>
          <w:p w:rsidR="000525A4" w:rsidRPr="006D6E29" w:rsidRDefault="000525A4" w:rsidP="00765B91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0525A4" w:rsidRPr="006D6E29" w:rsidRDefault="000525A4" w:rsidP="00765B91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D6E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26.</w:t>
            </w:r>
          </w:p>
        </w:tc>
        <w:tc>
          <w:tcPr>
            <w:tcW w:w="1134" w:type="dxa"/>
          </w:tcPr>
          <w:p w:rsidR="000525A4" w:rsidRPr="006D6E29" w:rsidRDefault="007B0EBC" w:rsidP="00765B91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</w:t>
            </w:r>
            <w:r w:rsidR="00B7152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5 </w:t>
            </w:r>
            <w:r w:rsidR="000525A4" w:rsidRPr="006D6E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pont</w:t>
            </w:r>
          </w:p>
        </w:tc>
        <w:tc>
          <w:tcPr>
            <w:tcW w:w="1843" w:type="dxa"/>
          </w:tcPr>
          <w:p w:rsidR="000525A4" w:rsidRPr="006D6E29" w:rsidRDefault="000525A4" w:rsidP="00765B91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0525A4" w:rsidRPr="006D6E29" w:rsidTr="006D6E29">
        <w:trPr>
          <w:cantSplit/>
        </w:trPr>
        <w:tc>
          <w:tcPr>
            <w:tcW w:w="3472" w:type="dxa"/>
            <w:tcBorders>
              <w:top w:val="nil"/>
              <w:left w:val="nil"/>
              <w:bottom w:val="nil"/>
            </w:tcBorders>
          </w:tcPr>
          <w:p w:rsidR="000525A4" w:rsidRPr="006D6E29" w:rsidRDefault="000525A4" w:rsidP="00765B91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0525A4" w:rsidRPr="006D6E29" w:rsidRDefault="000525A4" w:rsidP="00765B91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D6E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27.</w:t>
            </w:r>
          </w:p>
        </w:tc>
        <w:tc>
          <w:tcPr>
            <w:tcW w:w="1134" w:type="dxa"/>
          </w:tcPr>
          <w:p w:rsidR="000525A4" w:rsidRPr="006D6E29" w:rsidRDefault="007B0EBC" w:rsidP="00765B91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B7152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</w:t>
            </w:r>
            <w:r w:rsidR="000525A4" w:rsidRPr="006D6E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9 pont</w:t>
            </w:r>
          </w:p>
        </w:tc>
        <w:tc>
          <w:tcPr>
            <w:tcW w:w="1843" w:type="dxa"/>
          </w:tcPr>
          <w:p w:rsidR="000525A4" w:rsidRPr="006D6E29" w:rsidRDefault="000525A4" w:rsidP="00765B91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0525A4" w:rsidRPr="006D6E29" w:rsidTr="006D6E29">
        <w:trPr>
          <w:cantSplit/>
        </w:trPr>
        <w:tc>
          <w:tcPr>
            <w:tcW w:w="3472" w:type="dxa"/>
            <w:tcBorders>
              <w:top w:val="nil"/>
              <w:left w:val="nil"/>
              <w:bottom w:val="nil"/>
            </w:tcBorders>
          </w:tcPr>
          <w:p w:rsidR="000525A4" w:rsidRPr="006D6E29" w:rsidRDefault="000525A4" w:rsidP="00765B91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0525A4" w:rsidRPr="006D6E29" w:rsidRDefault="000525A4" w:rsidP="00765B91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D6E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összesen</w:t>
            </w:r>
          </w:p>
        </w:tc>
        <w:tc>
          <w:tcPr>
            <w:tcW w:w="1134" w:type="dxa"/>
          </w:tcPr>
          <w:p w:rsidR="000525A4" w:rsidRPr="006D6E29" w:rsidRDefault="000525A4" w:rsidP="00765B91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D6E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40 pont</w:t>
            </w:r>
          </w:p>
        </w:tc>
        <w:tc>
          <w:tcPr>
            <w:tcW w:w="1843" w:type="dxa"/>
          </w:tcPr>
          <w:p w:rsidR="000525A4" w:rsidRPr="006D6E29" w:rsidRDefault="000525A4" w:rsidP="00765B91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:rsidR="000525A4" w:rsidRPr="006D6E29" w:rsidRDefault="000525A4" w:rsidP="000525A4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72"/>
        <w:gridCol w:w="2268"/>
        <w:gridCol w:w="3119"/>
      </w:tblGrid>
      <w:tr w:rsidR="000525A4" w:rsidRPr="006D6E29" w:rsidTr="0096247F">
        <w:trPr>
          <w:cantSplit/>
          <w:trHeight w:val="388"/>
        </w:trPr>
        <w:tc>
          <w:tcPr>
            <w:tcW w:w="3472" w:type="dxa"/>
          </w:tcPr>
          <w:p w:rsidR="000525A4" w:rsidRPr="006D6E29" w:rsidRDefault="000525A4" w:rsidP="00765B91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D6E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Elfogadáshoz szükséges</w:t>
            </w:r>
          </w:p>
          <w:p w:rsidR="000525A4" w:rsidRPr="006D6E29" w:rsidRDefault="000525A4" w:rsidP="00765B91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D6E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pontszám:                       60 pont</w:t>
            </w:r>
          </w:p>
        </w:tc>
        <w:tc>
          <w:tcPr>
            <w:tcW w:w="2268" w:type="dxa"/>
          </w:tcPr>
          <w:p w:rsidR="000525A4" w:rsidRPr="006D6E29" w:rsidRDefault="000525A4" w:rsidP="00765B91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D6E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Összes elérhető </w:t>
            </w:r>
          </w:p>
          <w:p w:rsidR="000525A4" w:rsidRPr="006D6E29" w:rsidRDefault="000525A4" w:rsidP="00765B91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D6E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pontszám: 100 pont </w:t>
            </w:r>
          </w:p>
        </w:tc>
        <w:tc>
          <w:tcPr>
            <w:tcW w:w="3119" w:type="dxa"/>
          </w:tcPr>
          <w:p w:rsidR="000525A4" w:rsidRPr="006D6E29" w:rsidRDefault="000525A4" w:rsidP="00765B91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D6E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Összes elért </w:t>
            </w:r>
          </w:p>
          <w:p w:rsidR="000525A4" w:rsidRPr="006D6E29" w:rsidRDefault="000525A4" w:rsidP="00765B91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D6E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pontszám:</w:t>
            </w:r>
          </w:p>
        </w:tc>
      </w:tr>
    </w:tbl>
    <w:p w:rsidR="000525A4" w:rsidRPr="006D6E29" w:rsidRDefault="000525A4" w:rsidP="000525A4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740"/>
        <w:gridCol w:w="3119"/>
      </w:tblGrid>
      <w:tr w:rsidR="000525A4" w:rsidRPr="006D6E29" w:rsidTr="0096247F">
        <w:trPr>
          <w:cantSplit/>
          <w:trHeight w:val="258"/>
        </w:trPr>
        <w:tc>
          <w:tcPr>
            <w:tcW w:w="5740" w:type="dxa"/>
            <w:tcBorders>
              <w:top w:val="nil"/>
              <w:left w:val="nil"/>
              <w:bottom w:val="nil"/>
            </w:tcBorders>
          </w:tcPr>
          <w:p w:rsidR="000525A4" w:rsidRPr="006D6E29" w:rsidRDefault="000525A4" w:rsidP="00765B91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D6E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Minősítés:  </w:t>
            </w:r>
          </w:p>
        </w:tc>
        <w:tc>
          <w:tcPr>
            <w:tcW w:w="3119" w:type="dxa"/>
          </w:tcPr>
          <w:p w:rsidR="000525A4" w:rsidRPr="006D6E29" w:rsidRDefault="000525A4" w:rsidP="00765B91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0525A4" w:rsidRPr="006D6E29" w:rsidRDefault="000525A4" w:rsidP="00765B91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:rsidR="000525A4" w:rsidRPr="006D6E29" w:rsidRDefault="000525A4" w:rsidP="000525A4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D6E29">
        <w:rPr>
          <w:rFonts w:asciiTheme="minorHAnsi" w:hAnsiTheme="minorHAnsi" w:cstheme="minorHAnsi"/>
          <w:b/>
          <w:bCs/>
          <w:sz w:val="24"/>
          <w:szCs w:val="24"/>
        </w:rPr>
        <w:t xml:space="preserve">Budapest, 2015. június </w:t>
      </w:r>
      <w:r w:rsidRPr="006D6E29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6D6E29">
        <w:rPr>
          <w:rFonts w:asciiTheme="minorHAnsi" w:hAnsiTheme="minorHAnsi" w:cstheme="minorHAnsi"/>
          <w:b/>
          <w:bCs/>
          <w:sz w:val="24"/>
          <w:szCs w:val="24"/>
        </w:rPr>
        <w:tab/>
        <w:t>Javította:</w:t>
      </w:r>
    </w:p>
    <w:p w:rsidR="000419BF" w:rsidRDefault="000525A4" w:rsidP="000419BF">
      <w:pPr>
        <w:ind w:left="540" w:hanging="540"/>
        <w:jc w:val="both"/>
        <w:rPr>
          <w:b/>
          <w:sz w:val="28"/>
          <w:szCs w:val="28"/>
        </w:rPr>
      </w:pPr>
      <w:r w:rsidRPr="006D6E29">
        <w:rPr>
          <w:rFonts w:asciiTheme="minorHAnsi" w:hAnsiTheme="minorHAnsi" w:cstheme="minorHAnsi"/>
          <w:b/>
          <w:bCs/>
          <w:sz w:val="24"/>
          <w:szCs w:val="24"/>
        </w:rPr>
        <w:br w:type="page"/>
      </w:r>
      <w:r w:rsidR="000419BF" w:rsidRPr="00BE5DDC">
        <w:rPr>
          <w:b/>
          <w:sz w:val="28"/>
          <w:szCs w:val="28"/>
        </w:rPr>
        <w:lastRenderedPageBreak/>
        <w:t>I.</w:t>
      </w:r>
      <w:r w:rsidR="000419BF" w:rsidRPr="00BE5DDC">
        <w:rPr>
          <w:b/>
          <w:sz w:val="28"/>
          <w:szCs w:val="28"/>
        </w:rPr>
        <w:tab/>
        <w:t>Karikázza be a helyes válasz betűjelét a tesztkérdéseknél!</w:t>
      </w:r>
    </w:p>
    <w:p w:rsidR="00CC4A16" w:rsidRDefault="0099083B" w:rsidP="000419BF">
      <w:pPr>
        <w:ind w:left="540" w:hanging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CC4A16" w:rsidRDefault="00CC4A16" w:rsidP="000419BF">
      <w:pPr>
        <w:ind w:left="540" w:hanging="540"/>
        <w:jc w:val="both"/>
        <w:rPr>
          <w:b/>
          <w:sz w:val="28"/>
          <w:szCs w:val="28"/>
        </w:rPr>
      </w:pPr>
    </w:p>
    <w:p w:rsidR="00CC4A16" w:rsidRDefault="00CC4A16" w:rsidP="000419BF">
      <w:pPr>
        <w:ind w:left="540" w:hanging="540"/>
        <w:jc w:val="both"/>
        <w:rPr>
          <w:b/>
          <w:sz w:val="28"/>
          <w:szCs w:val="28"/>
        </w:rPr>
      </w:pPr>
    </w:p>
    <w:p w:rsidR="00CC4A16" w:rsidRDefault="00CC4A16" w:rsidP="000419BF">
      <w:pPr>
        <w:ind w:left="540" w:hanging="540"/>
        <w:jc w:val="both"/>
        <w:rPr>
          <w:b/>
          <w:sz w:val="28"/>
          <w:szCs w:val="28"/>
        </w:rPr>
      </w:pPr>
    </w:p>
    <w:p w:rsidR="00CC4A16" w:rsidRPr="0019632A" w:rsidRDefault="00CC4A16" w:rsidP="00CC4A16">
      <w:pPr>
        <w:ind w:left="360"/>
        <w:jc w:val="both"/>
        <w:rPr>
          <w:sz w:val="24"/>
          <w:szCs w:val="24"/>
        </w:rPr>
      </w:pPr>
      <w:r w:rsidRPr="0019632A">
        <w:rPr>
          <w:b/>
          <w:sz w:val="24"/>
          <w:szCs w:val="24"/>
        </w:rPr>
        <w:t>B1.</w:t>
      </w:r>
      <w:r w:rsidRPr="0019632A">
        <w:rPr>
          <w:b/>
          <w:sz w:val="24"/>
          <w:szCs w:val="24"/>
        </w:rPr>
        <w:tab/>
      </w:r>
      <w:r w:rsidRPr="0019632A">
        <w:rPr>
          <w:b/>
          <w:sz w:val="24"/>
          <w:szCs w:val="24"/>
        </w:rPr>
        <w:tab/>
        <w:t>d</w:t>
      </w:r>
      <w:r w:rsidRPr="0019632A">
        <w:rPr>
          <w:sz w:val="24"/>
          <w:szCs w:val="24"/>
        </w:rPr>
        <w:tab/>
      </w:r>
      <w:r w:rsidRPr="0019632A">
        <w:rPr>
          <w:sz w:val="24"/>
          <w:szCs w:val="24"/>
        </w:rPr>
        <w:tab/>
        <w:t>29</w:t>
      </w:r>
    </w:p>
    <w:p w:rsidR="00CC4A16" w:rsidRPr="0019632A" w:rsidRDefault="00CC4A16" w:rsidP="00CC4A16">
      <w:pPr>
        <w:ind w:left="360"/>
        <w:jc w:val="both"/>
        <w:rPr>
          <w:sz w:val="24"/>
          <w:szCs w:val="24"/>
        </w:rPr>
      </w:pPr>
      <w:r w:rsidRPr="0019632A">
        <w:rPr>
          <w:b/>
          <w:sz w:val="24"/>
          <w:szCs w:val="24"/>
        </w:rPr>
        <w:t>B2.</w:t>
      </w:r>
      <w:r w:rsidRPr="0019632A">
        <w:rPr>
          <w:b/>
          <w:sz w:val="24"/>
          <w:szCs w:val="24"/>
        </w:rPr>
        <w:tab/>
      </w:r>
      <w:r w:rsidRPr="0019632A">
        <w:rPr>
          <w:b/>
          <w:sz w:val="24"/>
          <w:szCs w:val="24"/>
        </w:rPr>
        <w:tab/>
        <w:t>a</w:t>
      </w:r>
      <w:r w:rsidR="008D48C4">
        <w:rPr>
          <w:sz w:val="24"/>
          <w:szCs w:val="24"/>
        </w:rPr>
        <w:tab/>
      </w:r>
      <w:r w:rsidR="008D48C4">
        <w:rPr>
          <w:sz w:val="24"/>
          <w:szCs w:val="24"/>
        </w:rPr>
        <w:tab/>
        <w:t>279-281</w:t>
      </w:r>
    </w:p>
    <w:p w:rsidR="00CC4A16" w:rsidRPr="0019632A" w:rsidRDefault="00CC4A16" w:rsidP="00CC4A16">
      <w:pPr>
        <w:ind w:left="360"/>
        <w:jc w:val="both"/>
        <w:rPr>
          <w:sz w:val="24"/>
          <w:szCs w:val="24"/>
        </w:rPr>
      </w:pPr>
      <w:r w:rsidRPr="0019632A">
        <w:rPr>
          <w:b/>
          <w:sz w:val="24"/>
          <w:szCs w:val="24"/>
        </w:rPr>
        <w:t>B3.</w:t>
      </w:r>
      <w:r w:rsidRPr="0019632A">
        <w:rPr>
          <w:b/>
          <w:sz w:val="24"/>
          <w:szCs w:val="24"/>
        </w:rPr>
        <w:tab/>
      </w:r>
      <w:r w:rsidRPr="0019632A">
        <w:rPr>
          <w:b/>
          <w:sz w:val="24"/>
          <w:szCs w:val="24"/>
        </w:rPr>
        <w:tab/>
        <w:t>a</w:t>
      </w:r>
      <w:r w:rsidRPr="0019632A">
        <w:rPr>
          <w:sz w:val="24"/>
          <w:szCs w:val="24"/>
        </w:rPr>
        <w:tab/>
      </w:r>
      <w:r w:rsidRPr="0019632A">
        <w:rPr>
          <w:sz w:val="24"/>
          <w:szCs w:val="24"/>
        </w:rPr>
        <w:tab/>
        <w:t>45</w:t>
      </w:r>
    </w:p>
    <w:p w:rsidR="00CC4A16" w:rsidRPr="0019632A" w:rsidRDefault="00CC4A16" w:rsidP="00CC4A16">
      <w:pPr>
        <w:ind w:left="360"/>
        <w:jc w:val="both"/>
        <w:rPr>
          <w:sz w:val="24"/>
          <w:szCs w:val="24"/>
        </w:rPr>
      </w:pPr>
      <w:r w:rsidRPr="0019632A">
        <w:rPr>
          <w:b/>
          <w:sz w:val="24"/>
          <w:szCs w:val="24"/>
        </w:rPr>
        <w:t>B4.</w:t>
      </w:r>
      <w:r w:rsidRPr="0019632A">
        <w:rPr>
          <w:b/>
          <w:sz w:val="24"/>
          <w:szCs w:val="24"/>
        </w:rPr>
        <w:tab/>
      </w:r>
      <w:r w:rsidRPr="0019632A">
        <w:rPr>
          <w:b/>
          <w:sz w:val="24"/>
          <w:szCs w:val="24"/>
        </w:rPr>
        <w:tab/>
        <w:t>c</w:t>
      </w:r>
      <w:r w:rsidRPr="0019632A">
        <w:rPr>
          <w:sz w:val="24"/>
          <w:szCs w:val="24"/>
        </w:rPr>
        <w:tab/>
      </w:r>
      <w:r w:rsidRPr="0019632A">
        <w:rPr>
          <w:sz w:val="24"/>
          <w:szCs w:val="24"/>
        </w:rPr>
        <w:tab/>
        <w:t>133</w:t>
      </w:r>
    </w:p>
    <w:p w:rsidR="00CC4A16" w:rsidRPr="0019632A" w:rsidRDefault="00CC4A16" w:rsidP="00CC4A16">
      <w:pPr>
        <w:ind w:left="360"/>
        <w:jc w:val="both"/>
        <w:rPr>
          <w:sz w:val="24"/>
          <w:szCs w:val="24"/>
        </w:rPr>
      </w:pPr>
      <w:r w:rsidRPr="0019632A">
        <w:rPr>
          <w:b/>
          <w:sz w:val="24"/>
          <w:szCs w:val="24"/>
        </w:rPr>
        <w:t>B5.</w:t>
      </w:r>
      <w:r w:rsidRPr="0019632A">
        <w:rPr>
          <w:b/>
          <w:sz w:val="24"/>
          <w:szCs w:val="24"/>
        </w:rPr>
        <w:tab/>
      </w:r>
      <w:r w:rsidRPr="0019632A">
        <w:rPr>
          <w:b/>
          <w:sz w:val="24"/>
          <w:szCs w:val="24"/>
        </w:rPr>
        <w:tab/>
        <w:t>c</w:t>
      </w:r>
      <w:r w:rsidRPr="0019632A">
        <w:rPr>
          <w:sz w:val="24"/>
          <w:szCs w:val="24"/>
        </w:rPr>
        <w:tab/>
      </w:r>
      <w:r w:rsidRPr="0019632A">
        <w:rPr>
          <w:sz w:val="24"/>
          <w:szCs w:val="24"/>
        </w:rPr>
        <w:tab/>
        <w:t>59</w:t>
      </w:r>
    </w:p>
    <w:p w:rsidR="00CC4A16" w:rsidRPr="0019632A" w:rsidRDefault="00CC4A16" w:rsidP="00CC4A16">
      <w:pPr>
        <w:ind w:left="360"/>
        <w:jc w:val="both"/>
        <w:rPr>
          <w:sz w:val="24"/>
          <w:szCs w:val="24"/>
        </w:rPr>
      </w:pPr>
      <w:r w:rsidRPr="0019632A">
        <w:rPr>
          <w:b/>
          <w:sz w:val="24"/>
          <w:szCs w:val="24"/>
        </w:rPr>
        <w:t>B6.</w:t>
      </w:r>
      <w:r w:rsidRPr="0019632A">
        <w:rPr>
          <w:b/>
          <w:sz w:val="24"/>
          <w:szCs w:val="24"/>
        </w:rPr>
        <w:tab/>
      </w:r>
      <w:r w:rsidRPr="0019632A">
        <w:rPr>
          <w:b/>
          <w:sz w:val="24"/>
          <w:szCs w:val="24"/>
        </w:rPr>
        <w:tab/>
        <w:t>b</w:t>
      </w:r>
      <w:r w:rsidRPr="0019632A">
        <w:rPr>
          <w:sz w:val="24"/>
          <w:szCs w:val="24"/>
        </w:rPr>
        <w:tab/>
      </w:r>
      <w:r w:rsidRPr="0019632A">
        <w:rPr>
          <w:sz w:val="24"/>
          <w:szCs w:val="24"/>
        </w:rPr>
        <w:tab/>
        <w:t>61-62</w:t>
      </w:r>
    </w:p>
    <w:p w:rsidR="00CC4A16" w:rsidRPr="0019632A" w:rsidRDefault="00CC4A16" w:rsidP="00CC4A16">
      <w:pPr>
        <w:ind w:left="360"/>
        <w:jc w:val="both"/>
        <w:rPr>
          <w:sz w:val="24"/>
          <w:szCs w:val="24"/>
        </w:rPr>
      </w:pPr>
      <w:r w:rsidRPr="0019632A">
        <w:rPr>
          <w:b/>
          <w:sz w:val="24"/>
          <w:szCs w:val="24"/>
        </w:rPr>
        <w:t>B7.</w:t>
      </w:r>
      <w:r w:rsidRPr="0019632A">
        <w:rPr>
          <w:b/>
          <w:sz w:val="24"/>
          <w:szCs w:val="24"/>
        </w:rPr>
        <w:tab/>
      </w:r>
      <w:r w:rsidRPr="0019632A">
        <w:rPr>
          <w:b/>
          <w:sz w:val="24"/>
          <w:szCs w:val="24"/>
        </w:rPr>
        <w:tab/>
        <w:t>d</w:t>
      </w:r>
      <w:r w:rsidRPr="0019632A">
        <w:rPr>
          <w:sz w:val="24"/>
          <w:szCs w:val="24"/>
        </w:rPr>
        <w:tab/>
      </w:r>
      <w:r w:rsidRPr="0019632A">
        <w:rPr>
          <w:sz w:val="24"/>
          <w:szCs w:val="24"/>
        </w:rPr>
        <w:tab/>
        <w:t>48</w:t>
      </w:r>
    </w:p>
    <w:p w:rsidR="00CC4A16" w:rsidRPr="0019632A" w:rsidRDefault="00CC4A16" w:rsidP="00CC4A16">
      <w:pPr>
        <w:ind w:left="360"/>
        <w:jc w:val="both"/>
        <w:rPr>
          <w:sz w:val="24"/>
          <w:szCs w:val="24"/>
        </w:rPr>
      </w:pPr>
      <w:r w:rsidRPr="0019632A">
        <w:rPr>
          <w:b/>
          <w:sz w:val="24"/>
          <w:szCs w:val="24"/>
        </w:rPr>
        <w:t>B8.</w:t>
      </w:r>
      <w:r w:rsidRPr="0019632A">
        <w:rPr>
          <w:b/>
          <w:sz w:val="24"/>
          <w:szCs w:val="24"/>
        </w:rPr>
        <w:tab/>
      </w:r>
      <w:r w:rsidRPr="0019632A">
        <w:rPr>
          <w:b/>
          <w:sz w:val="24"/>
          <w:szCs w:val="24"/>
        </w:rPr>
        <w:tab/>
        <w:t>d</w:t>
      </w:r>
      <w:r w:rsidRPr="0019632A">
        <w:rPr>
          <w:sz w:val="24"/>
          <w:szCs w:val="24"/>
        </w:rPr>
        <w:tab/>
      </w:r>
      <w:r w:rsidRPr="0019632A">
        <w:rPr>
          <w:sz w:val="24"/>
          <w:szCs w:val="24"/>
        </w:rPr>
        <w:tab/>
        <w:t>187</w:t>
      </w:r>
    </w:p>
    <w:p w:rsidR="00CC4A16" w:rsidRPr="0019632A" w:rsidRDefault="00CC4A16" w:rsidP="00CC4A16">
      <w:pPr>
        <w:ind w:left="360"/>
        <w:jc w:val="both"/>
        <w:rPr>
          <w:sz w:val="24"/>
          <w:szCs w:val="24"/>
        </w:rPr>
      </w:pPr>
      <w:r w:rsidRPr="0019632A">
        <w:rPr>
          <w:b/>
          <w:sz w:val="24"/>
          <w:szCs w:val="24"/>
        </w:rPr>
        <w:t>B9.</w:t>
      </w:r>
      <w:r w:rsidRPr="0019632A">
        <w:rPr>
          <w:b/>
          <w:sz w:val="24"/>
          <w:szCs w:val="24"/>
        </w:rPr>
        <w:tab/>
      </w:r>
      <w:r w:rsidRPr="0019632A">
        <w:rPr>
          <w:b/>
          <w:sz w:val="24"/>
          <w:szCs w:val="24"/>
        </w:rPr>
        <w:tab/>
        <w:t>b</w:t>
      </w:r>
      <w:r w:rsidRPr="0019632A">
        <w:rPr>
          <w:sz w:val="24"/>
          <w:szCs w:val="24"/>
        </w:rPr>
        <w:tab/>
      </w:r>
      <w:r w:rsidRPr="0019632A">
        <w:rPr>
          <w:sz w:val="24"/>
          <w:szCs w:val="24"/>
        </w:rPr>
        <w:tab/>
        <w:t>103</w:t>
      </w:r>
    </w:p>
    <w:p w:rsidR="00CC4A16" w:rsidRPr="0019632A" w:rsidRDefault="00CC4A16" w:rsidP="00CC4A16">
      <w:pPr>
        <w:ind w:left="360"/>
        <w:jc w:val="both"/>
        <w:rPr>
          <w:sz w:val="24"/>
          <w:szCs w:val="24"/>
        </w:rPr>
      </w:pPr>
      <w:r w:rsidRPr="0019632A">
        <w:rPr>
          <w:b/>
          <w:sz w:val="24"/>
          <w:szCs w:val="24"/>
        </w:rPr>
        <w:t>B10.</w:t>
      </w:r>
      <w:r w:rsidRPr="0019632A">
        <w:rPr>
          <w:b/>
          <w:sz w:val="24"/>
          <w:szCs w:val="24"/>
        </w:rPr>
        <w:tab/>
        <w:t>b</w:t>
      </w:r>
      <w:r w:rsidRPr="0019632A">
        <w:rPr>
          <w:sz w:val="24"/>
          <w:szCs w:val="24"/>
        </w:rPr>
        <w:tab/>
      </w:r>
      <w:r w:rsidRPr="0019632A">
        <w:rPr>
          <w:sz w:val="24"/>
          <w:szCs w:val="24"/>
        </w:rPr>
        <w:tab/>
        <w:t>42</w:t>
      </w:r>
    </w:p>
    <w:p w:rsidR="00CC4A16" w:rsidRPr="0019632A" w:rsidRDefault="00CC4A16" w:rsidP="00CC4A16">
      <w:pPr>
        <w:ind w:left="360"/>
        <w:jc w:val="both"/>
        <w:rPr>
          <w:sz w:val="24"/>
          <w:szCs w:val="24"/>
        </w:rPr>
      </w:pPr>
      <w:r w:rsidRPr="0019632A">
        <w:rPr>
          <w:b/>
          <w:sz w:val="24"/>
          <w:szCs w:val="24"/>
        </w:rPr>
        <w:t>B11.</w:t>
      </w:r>
      <w:r w:rsidRPr="0019632A">
        <w:rPr>
          <w:b/>
          <w:sz w:val="24"/>
          <w:szCs w:val="24"/>
        </w:rPr>
        <w:tab/>
        <w:t>b</w:t>
      </w:r>
      <w:r w:rsidRPr="0019632A">
        <w:rPr>
          <w:sz w:val="24"/>
          <w:szCs w:val="24"/>
        </w:rPr>
        <w:tab/>
      </w:r>
      <w:r w:rsidRPr="0019632A">
        <w:rPr>
          <w:sz w:val="24"/>
          <w:szCs w:val="24"/>
        </w:rPr>
        <w:tab/>
        <w:t>87</w:t>
      </w:r>
    </w:p>
    <w:p w:rsidR="00CC4A16" w:rsidRPr="0019632A" w:rsidRDefault="00CC4A16" w:rsidP="00CC4A16">
      <w:pPr>
        <w:ind w:left="360"/>
        <w:jc w:val="both"/>
        <w:rPr>
          <w:sz w:val="24"/>
          <w:szCs w:val="24"/>
        </w:rPr>
      </w:pPr>
      <w:r w:rsidRPr="0019632A">
        <w:rPr>
          <w:b/>
          <w:sz w:val="24"/>
          <w:szCs w:val="24"/>
        </w:rPr>
        <w:t>B12.</w:t>
      </w:r>
      <w:r w:rsidRPr="0019632A">
        <w:rPr>
          <w:b/>
          <w:sz w:val="24"/>
          <w:szCs w:val="24"/>
        </w:rPr>
        <w:tab/>
        <w:t>b</w:t>
      </w:r>
      <w:r w:rsidRPr="0019632A">
        <w:rPr>
          <w:sz w:val="24"/>
          <w:szCs w:val="24"/>
        </w:rPr>
        <w:tab/>
      </w:r>
      <w:r w:rsidRPr="0019632A">
        <w:rPr>
          <w:sz w:val="24"/>
          <w:szCs w:val="24"/>
        </w:rPr>
        <w:tab/>
        <w:t>100</w:t>
      </w:r>
    </w:p>
    <w:p w:rsidR="00CC4A16" w:rsidRPr="0019632A" w:rsidRDefault="00CC4A16" w:rsidP="00CC4A16">
      <w:pPr>
        <w:ind w:left="360"/>
        <w:jc w:val="both"/>
        <w:rPr>
          <w:sz w:val="24"/>
          <w:szCs w:val="24"/>
        </w:rPr>
      </w:pPr>
      <w:r w:rsidRPr="0019632A">
        <w:rPr>
          <w:b/>
          <w:sz w:val="24"/>
          <w:szCs w:val="24"/>
        </w:rPr>
        <w:t>B13.</w:t>
      </w:r>
      <w:r w:rsidRPr="0019632A">
        <w:rPr>
          <w:b/>
          <w:sz w:val="24"/>
          <w:szCs w:val="24"/>
        </w:rPr>
        <w:tab/>
        <w:t>c</w:t>
      </w:r>
      <w:r w:rsidRPr="0019632A">
        <w:rPr>
          <w:sz w:val="24"/>
          <w:szCs w:val="24"/>
        </w:rPr>
        <w:tab/>
      </w:r>
      <w:r w:rsidRPr="0019632A">
        <w:rPr>
          <w:sz w:val="24"/>
          <w:szCs w:val="24"/>
        </w:rPr>
        <w:tab/>
        <w:t>69</w:t>
      </w:r>
    </w:p>
    <w:p w:rsidR="00CC4A16" w:rsidRPr="0019632A" w:rsidRDefault="00CC4A16" w:rsidP="00CC4A16">
      <w:pPr>
        <w:ind w:left="360"/>
        <w:jc w:val="both"/>
        <w:rPr>
          <w:sz w:val="24"/>
          <w:szCs w:val="24"/>
        </w:rPr>
      </w:pPr>
      <w:r w:rsidRPr="0019632A">
        <w:rPr>
          <w:b/>
          <w:sz w:val="24"/>
          <w:szCs w:val="24"/>
        </w:rPr>
        <w:t>B14.</w:t>
      </w:r>
      <w:r w:rsidRPr="0019632A">
        <w:rPr>
          <w:b/>
          <w:sz w:val="24"/>
          <w:szCs w:val="24"/>
        </w:rPr>
        <w:tab/>
        <w:t>c</w:t>
      </w:r>
      <w:r w:rsidRPr="0019632A">
        <w:rPr>
          <w:sz w:val="24"/>
          <w:szCs w:val="24"/>
        </w:rPr>
        <w:tab/>
      </w:r>
      <w:r w:rsidRPr="0019632A">
        <w:rPr>
          <w:sz w:val="24"/>
          <w:szCs w:val="24"/>
        </w:rPr>
        <w:tab/>
        <w:t>292</w:t>
      </w:r>
    </w:p>
    <w:p w:rsidR="00CC4A16" w:rsidRPr="0019632A" w:rsidRDefault="00CC4A16" w:rsidP="00CC4A16">
      <w:pPr>
        <w:ind w:left="360"/>
        <w:jc w:val="both"/>
        <w:rPr>
          <w:sz w:val="24"/>
          <w:szCs w:val="24"/>
        </w:rPr>
      </w:pPr>
      <w:r w:rsidRPr="0019632A">
        <w:rPr>
          <w:b/>
          <w:sz w:val="24"/>
          <w:szCs w:val="24"/>
        </w:rPr>
        <w:t>B15.</w:t>
      </w:r>
      <w:r w:rsidRPr="0019632A">
        <w:rPr>
          <w:b/>
          <w:sz w:val="24"/>
          <w:szCs w:val="24"/>
        </w:rPr>
        <w:tab/>
        <w:t>d</w:t>
      </w:r>
      <w:r w:rsidRPr="0019632A">
        <w:rPr>
          <w:sz w:val="24"/>
          <w:szCs w:val="24"/>
        </w:rPr>
        <w:tab/>
      </w:r>
      <w:r w:rsidRPr="0019632A">
        <w:rPr>
          <w:sz w:val="24"/>
          <w:szCs w:val="24"/>
        </w:rPr>
        <w:tab/>
        <w:t>289-290</w:t>
      </w:r>
    </w:p>
    <w:p w:rsidR="00CC4A16" w:rsidRPr="0019632A" w:rsidRDefault="00CC4A16" w:rsidP="00CC4A16">
      <w:pPr>
        <w:ind w:left="360"/>
        <w:jc w:val="both"/>
        <w:rPr>
          <w:sz w:val="24"/>
          <w:szCs w:val="24"/>
        </w:rPr>
      </w:pPr>
      <w:r w:rsidRPr="0019632A">
        <w:rPr>
          <w:b/>
          <w:sz w:val="24"/>
          <w:szCs w:val="24"/>
        </w:rPr>
        <w:t>B16.</w:t>
      </w:r>
      <w:r w:rsidRPr="0019632A">
        <w:rPr>
          <w:b/>
          <w:sz w:val="24"/>
          <w:szCs w:val="24"/>
        </w:rPr>
        <w:tab/>
        <w:t>c</w:t>
      </w:r>
      <w:r w:rsidRPr="0019632A">
        <w:rPr>
          <w:sz w:val="24"/>
          <w:szCs w:val="24"/>
        </w:rPr>
        <w:tab/>
      </w:r>
      <w:r w:rsidRPr="0019632A">
        <w:rPr>
          <w:sz w:val="24"/>
          <w:szCs w:val="24"/>
        </w:rPr>
        <w:tab/>
        <w:t>258</w:t>
      </w:r>
    </w:p>
    <w:p w:rsidR="00CC4A16" w:rsidRPr="0019632A" w:rsidRDefault="00CC4A16" w:rsidP="00CC4A16">
      <w:pPr>
        <w:ind w:left="360"/>
        <w:jc w:val="both"/>
        <w:rPr>
          <w:sz w:val="24"/>
          <w:szCs w:val="24"/>
        </w:rPr>
      </w:pPr>
      <w:r w:rsidRPr="0019632A">
        <w:rPr>
          <w:b/>
          <w:sz w:val="24"/>
          <w:szCs w:val="24"/>
        </w:rPr>
        <w:t>B17.</w:t>
      </w:r>
      <w:r w:rsidRPr="0019632A">
        <w:rPr>
          <w:b/>
          <w:sz w:val="24"/>
          <w:szCs w:val="24"/>
        </w:rPr>
        <w:tab/>
        <w:t>a</w:t>
      </w:r>
      <w:r w:rsidRPr="0019632A">
        <w:rPr>
          <w:sz w:val="24"/>
          <w:szCs w:val="24"/>
        </w:rPr>
        <w:tab/>
      </w:r>
      <w:r w:rsidRPr="0019632A">
        <w:rPr>
          <w:sz w:val="24"/>
          <w:szCs w:val="24"/>
        </w:rPr>
        <w:tab/>
        <w:t>311</w:t>
      </w:r>
    </w:p>
    <w:p w:rsidR="00CC4A16" w:rsidRPr="0019632A" w:rsidRDefault="00CC4A16" w:rsidP="00CC4A16">
      <w:pPr>
        <w:ind w:left="360"/>
        <w:jc w:val="both"/>
        <w:rPr>
          <w:sz w:val="24"/>
          <w:szCs w:val="24"/>
        </w:rPr>
      </w:pPr>
      <w:r w:rsidRPr="0019632A">
        <w:rPr>
          <w:b/>
          <w:sz w:val="24"/>
          <w:szCs w:val="24"/>
        </w:rPr>
        <w:t>B18.</w:t>
      </w:r>
      <w:r w:rsidRPr="0019632A">
        <w:rPr>
          <w:b/>
          <w:sz w:val="24"/>
          <w:szCs w:val="24"/>
        </w:rPr>
        <w:tab/>
        <w:t>a</w:t>
      </w:r>
      <w:r w:rsidRPr="0019632A">
        <w:rPr>
          <w:sz w:val="24"/>
          <w:szCs w:val="24"/>
        </w:rPr>
        <w:tab/>
      </w:r>
      <w:r w:rsidRPr="0019632A">
        <w:rPr>
          <w:sz w:val="24"/>
          <w:szCs w:val="24"/>
        </w:rPr>
        <w:tab/>
        <w:t>250-251</w:t>
      </w:r>
    </w:p>
    <w:p w:rsidR="00CC4A16" w:rsidRPr="0019632A" w:rsidRDefault="00CC4A16" w:rsidP="00CC4A16">
      <w:pPr>
        <w:ind w:left="360"/>
        <w:jc w:val="both"/>
        <w:rPr>
          <w:sz w:val="24"/>
          <w:szCs w:val="24"/>
        </w:rPr>
      </w:pPr>
      <w:r w:rsidRPr="0019632A">
        <w:rPr>
          <w:b/>
          <w:sz w:val="24"/>
          <w:szCs w:val="24"/>
        </w:rPr>
        <w:t>B19.</w:t>
      </w:r>
      <w:r w:rsidRPr="0019632A">
        <w:rPr>
          <w:b/>
          <w:sz w:val="24"/>
          <w:szCs w:val="24"/>
        </w:rPr>
        <w:tab/>
        <w:t>b</w:t>
      </w:r>
      <w:r w:rsidRPr="0019632A">
        <w:rPr>
          <w:sz w:val="24"/>
          <w:szCs w:val="24"/>
        </w:rPr>
        <w:tab/>
      </w:r>
      <w:r w:rsidRPr="0019632A">
        <w:rPr>
          <w:sz w:val="24"/>
          <w:szCs w:val="24"/>
        </w:rPr>
        <w:tab/>
        <w:t>112</w:t>
      </w:r>
    </w:p>
    <w:p w:rsidR="0099083B" w:rsidRDefault="00CC4A16" w:rsidP="00CC4A16">
      <w:pPr>
        <w:ind w:left="360"/>
        <w:jc w:val="both"/>
        <w:rPr>
          <w:sz w:val="24"/>
          <w:szCs w:val="24"/>
        </w:rPr>
      </w:pPr>
      <w:r w:rsidRPr="0019632A">
        <w:rPr>
          <w:b/>
          <w:sz w:val="24"/>
          <w:szCs w:val="24"/>
        </w:rPr>
        <w:t>B20.</w:t>
      </w:r>
      <w:r w:rsidRPr="0019632A">
        <w:rPr>
          <w:b/>
          <w:sz w:val="24"/>
          <w:szCs w:val="24"/>
        </w:rPr>
        <w:tab/>
      </w:r>
      <w:proofErr w:type="gramStart"/>
      <w:r w:rsidRPr="0019632A">
        <w:rPr>
          <w:b/>
          <w:sz w:val="24"/>
          <w:szCs w:val="24"/>
        </w:rPr>
        <w:t>a</w:t>
      </w:r>
      <w:proofErr w:type="gramEnd"/>
      <w:r w:rsidRPr="0019632A">
        <w:rPr>
          <w:sz w:val="24"/>
          <w:szCs w:val="24"/>
        </w:rPr>
        <w:tab/>
      </w:r>
      <w:r w:rsidRPr="0019632A">
        <w:rPr>
          <w:sz w:val="24"/>
          <w:szCs w:val="24"/>
        </w:rPr>
        <w:tab/>
        <w:t>189-192</w:t>
      </w:r>
    </w:p>
    <w:p w:rsidR="004F3763" w:rsidRDefault="004F3763" w:rsidP="00CC4A16">
      <w:pPr>
        <w:ind w:left="360"/>
        <w:jc w:val="both"/>
        <w:rPr>
          <w:sz w:val="24"/>
          <w:szCs w:val="24"/>
        </w:rPr>
      </w:pPr>
    </w:p>
    <w:p w:rsidR="004F3763" w:rsidRDefault="004F3763" w:rsidP="00CC4A16">
      <w:pPr>
        <w:ind w:left="360"/>
        <w:jc w:val="both"/>
        <w:rPr>
          <w:sz w:val="24"/>
          <w:szCs w:val="24"/>
        </w:rPr>
      </w:pPr>
    </w:p>
    <w:p w:rsidR="0099083B" w:rsidRDefault="0099083B" w:rsidP="00CC4A16">
      <w:pPr>
        <w:ind w:left="360"/>
        <w:jc w:val="both"/>
        <w:rPr>
          <w:sz w:val="24"/>
          <w:szCs w:val="24"/>
        </w:rPr>
      </w:pPr>
    </w:p>
    <w:p w:rsidR="00CC4A16" w:rsidRPr="0019632A" w:rsidRDefault="0099083B" w:rsidP="00CC4A16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4F3763">
        <w:rPr>
          <w:sz w:val="24"/>
          <w:szCs w:val="24"/>
        </w:rPr>
        <w:t xml:space="preserve">A megoldásokban </w:t>
      </w:r>
      <w:r>
        <w:rPr>
          <w:sz w:val="24"/>
          <w:szCs w:val="24"/>
        </w:rPr>
        <w:t>oldalhivatkozások a Pénzügyi ismeretek MKVK 2010. szerint)</w:t>
      </w:r>
    </w:p>
    <w:p w:rsidR="00CC4A16" w:rsidRDefault="00CC4A16" w:rsidP="0099083B">
      <w:pPr>
        <w:jc w:val="both"/>
        <w:rPr>
          <w:b/>
          <w:sz w:val="24"/>
          <w:szCs w:val="24"/>
        </w:rPr>
      </w:pPr>
    </w:p>
    <w:p w:rsidR="0099083B" w:rsidRDefault="0099083B" w:rsidP="0099083B">
      <w:pPr>
        <w:jc w:val="both"/>
        <w:rPr>
          <w:b/>
          <w:sz w:val="24"/>
          <w:szCs w:val="24"/>
        </w:rPr>
      </w:pPr>
    </w:p>
    <w:p w:rsidR="0099083B" w:rsidRDefault="0099083B" w:rsidP="0099083B">
      <w:pPr>
        <w:jc w:val="both"/>
        <w:rPr>
          <w:b/>
          <w:sz w:val="24"/>
          <w:szCs w:val="24"/>
        </w:rPr>
      </w:pPr>
    </w:p>
    <w:p w:rsidR="0099083B" w:rsidRDefault="0099083B" w:rsidP="0099083B">
      <w:pPr>
        <w:jc w:val="both"/>
        <w:rPr>
          <w:b/>
          <w:sz w:val="24"/>
          <w:szCs w:val="24"/>
        </w:rPr>
      </w:pPr>
    </w:p>
    <w:p w:rsidR="0099083B" w:rsidRDefault="0099083B" w:rsidP="0099083B">
      <w:pPr>
        <w:jc w:val="both"/>
        <w:rPr>
          <w:b/>
          <w:sz w:val="24"/>
          <w:szCs w:val="24"/>
        </w:rPr>
      </w:pPr>
    </w:p>
    <w:p w:rsidR="0099083B" w:rsidRDefault="0099083B" w:rsidP="0099083B">
      <w:pPr>
        <w:jc w:val="both"/>
        <w:rPr>
          <w:b/>
          <w:sz w:val="24"/>
          <w:szCs w:val="24"/>
        </w:rPr>
      </w:pPr>
    </w:p>
    <w:p w:rsidR="0099083B" w:rsidRDefault="0099083B" w:rsidP="0099083B">
      <w:pPr>
        <w:jc w:val="both"/>
        <w:rPr>
          <w:b/>
          <w:sz w:val="24"/>
          <w:szCs w:val="24"/>
        </w:rPr>
      </w:pPr>
    </w:p>
    <w:p w:rsidR="0099083B" w:rsidRDefault="0099083B" w:rsidP="0099083B">
      <w:pPr>
        <w:jc w:val="both"/>
        <w:rPr>
          <w:b/>
          <w:sz w:val="24"/>
          <w:szCs w:val="24"/>
        </w:rPr>
      </w:pPr>
    </w:p>
    <w:p w:rsidR="0099083B" w:rsidRDefault="0099083B" w:rsidP="0099083B">
      <w:pPr>
        <w:jc w:val="both"/>
        <w:rPr>
          <w:b/>
          <w:sz w:val="24"/>
          <w:szCs w:val="24"/>
        </w:rPr>
      </w:pPr>
    </w:p>
    <w:p w:rsidR="0099083B" w:rsidRDefault="0099083B" w:rsidP="0099083B">
      <w:pPr>
        <w:jc w:val="both"/>
        <w:rPr>
          <w:b/>
          <w:sz w:val="24"/>
          <w:szCs w:val="24"/>
        </w:rPr>
      </w:pPr>
    </w:p>
    <w:p w:rsidR="0099083B" w:rsidRDefault="0099083B" w:rsidP="0099083B">
      <w:pPr>
        <w:jc w:val="both"/>
        <w:rPr>
          <w:b/>
          <w:sz w:val="24"/>
          <w:szCs w:val="24"/>
        </w:rPr>
      </w:pPr>
    </w:p>
    <w:p w:rsidR="0099083B" w:rsidRDefault="0099083B" w:rsidP="0099083B">
      <w:pPr>
        <w:jc w:val="both"/>
        <w:rPr>
          <w:b/>
          <w:sz w:val="24"/>
          <w:szCs w:val="24"/>
        </w:rPr>
      </w:pPr>
    </w:p>
    <w:p w:rsidR="0099083B" w:rsidRDefault="0099083B" w:rsidP="0099083B">
      <w:pPr>
        <w:jc w:val="both"/>
        <w:rPr>
          <w:b/>
          <w:sz w:val="24"/>
          <w:szCs w:val="24"/>
        </w:rPr>
      </w:pPr>
    </w:p>
    <w:p w:rsidR="0099083B" w:rsidRDefault="0099083B" w:rsidP="0099083B">
      <w:pPr>
        <w:jc w:val="both"/>
        <w:rPr>
          <w:b/>
          <w:sz w:val="24"/>
          <w:szCs w:val="24"/>
        </w:rPr>
      </w:pPr>
    </w:p>
    <w:p w:rsidR="0099083B" w:rsidRDefault="0099083B" w:rsidP="0099083B">
      <w:pPr>
        <w:jc w:val="both"/>
        <w:rPr>
          <w:b/>
          <w:sz w:val="24"/>
          <w:szCs w:val="24"/>
        </w:rPr>
      </w:pPr>
    </w:p>
    <w:p w:rsidR="0099083B" w:rsidRDefault="0099083B" w:rsidP="0099083B">
      <w:pPr>
        <w:jc w:val="both"/>
        <w:rPr>
          <w:b/>
          <w:sz w:val="24"/>
          <w:szCs w:val="24"/>
        </w:rPr>
      </w:pPr>
    </w:p>
    <w:p w:rsidR="0099083B" w:rsidRDefault="0099083B" w:rsidP="0099083B">
      <w:pPr>
        <w:jc w:val="both"/>
        <w:rPr>
          <w:b/>
          <w:sz w:val="24"/>
          <w:szCs w:val="24"/>
        </w:rPr>
      </w:pPr>
    </w:p>
    <w:p w:rsidR="0099083B" w:rsidRDefault="0099083B" w:rsidP="0099083B">
      <w:pPr>
        <w:jc w:val="both"/>
        <w:rPr>
          <w:b/>
          <w:sz w:val="24"/>
          <w:szCs w:val="24"/>
        </w:rPr>
      </w:pPr>
    </w:p>
    <w:p w:rsidR="0099083B" w:rsidRDefault="0099083B" w:rsidP="0099083B">
      <w:pPr>
        <w:jc w:val="both"/>
        <w:rPr>
          <w:b/>
          <w:sz w:val="24"/>
          <w:szCs w:val="24"/>
        </w:rPr>
      </w:pPr>
    </w:p>
    <w:p w:rsidR="0099083B" w:rsidRDefault="0099083B" w:rsidP="0099083B">
      <w:pPr>
        <w:jc w:val="both"/>
        <w:rPr>
          <w:b/>
          <w:sz w:val="24"/>
          <w:szCs w:val="24"/>
        </w:rPr>
      </w:pPr>
    </w:p>
    <w:p w:rsidR="000419BF" w:rsidRPr="006D6E29" w:rsidRDefault="000419BF" w:rsidP="000419BF">
      <w:pPr>
        <w:ind w:left="540" w:hanging="540"/>
        <w:jc w:val="right"/>
        <w:rPr>
          <w:b/>
          <w:sz w:val="24"/>
          <w:szCs w:val="24"/>
        </w:rPr>
      </w:pPr>
      <w:r w:rsidRPr="006D6E29">
        <w:rPr>
          <w:b/>
          <w:sz w:val="24"/>
          <w:szCs w:val="24"/>
        </w:rPr>
        <w:lastRenderedPageBreak/>
        <w:t>Elérhető összesen: 40 pont</w:t>
      </w:r>
    </w:p>
    <w:p w:rsidR="000419BF" w:rsidRPr="006D6E29" w:rsidRDefault="000419BF" w:rsidP="000419BF">
      <w:pPr>
        <w:ind w:left="540" w:hanging="540"/>
        <w:rPr>
          <w:sz w:val="24"/>
          <w:szCs w:val="24"/>
        </w:rPr>
      </w:pPr>
    </w:p>
    <w:p w:rsidR="000419BF" w:rsidRPr="006D6E29" w:rsidRDefault="000419BF" w:rsidP="000419BF">
      <w:pPr>
        <w:ind w:left="540" w:hanging="540"/>
        <w:jc w:val="both"/>
        <w:rPr>
          <w:sz w:val="24"/>
          <w:szCs w:val="24"/>
        </w:rPr>
      </w:pPr>
      <w:r w:rsidRPr="006D6E29">
        <w:rPr>
          <w:b/>
          <w:sz w:val="24"/>
          <w:szCs w:val="24"/>
        </w:rPr>
        <w:t>B1.</w:t>
      </w:r>
      <w:r w:rsidRPr="006D6E29">
        <w:rPr>
          <w:sz w:val="24"/>
          <w:szCs w:val="24"/>
        </w:rPr>
        <w:tab/>
      </w:r>
      <w:r w:rsidRPr="0096247F">
        <w:rPr>
          <w:b/>
          <w:sz w:val="24"/>
          <w:szCs w:val="24"/>
        </w:rPr>
        <w:t>Melyik állítás</w:t>
      </w:r>
      <w:r w:rsidRPr="006D6E29">
        <w:rPr>
          <w:sz w:val="24"/>
          <w:szCs w:val="24"/>
        </w:rPr>
        <w:t xml:space="preserve"> </w:t>
      </w:r>
      <w:r w:rsidR="0096247F" w:rsidRPr="006D6E29">
        <w:rPr>
          <w:b/>
          <w:sz w:val="24"/>
          <w:szCs w:val="24"/>
        </w:rPr>
        <w:t>HAMIS</w:t>
      </w:r>
      <w:r w:rsidRPr="0096247F">
        <w:rPr>
          <w:b/>
          <w:sz w:val="24"/>
          <w:szCs w:val="24"/>
        </w:rPr>
        <w:t>?</w:t>
      </w:r>
      <w:r w:rsidRPr="006D6E29">
        <w:rPr>
          <w:sz w:val="24"/>
          <w:szCs w:val="24"/>
        </w:rPr>
        <w:t xml:space="preserve"> </w:t>
      </w:r>
    </w:p>
    <w:p w:rsidR="000419BF" w:rsidRPr="006D6E29" w:rsidRDefault="000419BF" w:rsidP="000419BF">
      <w:pPr>
        <w:jc w:val="both"/>
        <w:rPr>
          <w:sz w:val="24"/>
          <w:szCs w:val="24"/>
        </w:rPr>
      </w:pPr>
    </w:p>
    <w:p w:rsidR="000419BF" w:rsidRPr="006D6E29" w:rsidRDefault="000419BF" w:rsidP="000419BF">
      <w:pPr>
        <w:numPr>
          <w:ilvl w:val="0"/>
          <w:numId w:val="2"/>
        </w:numPr>
        <w:tabs>
          <w:tab w:val="clear" w:pos="720"/>
        </w:tabs>
        <w:ind w:left="900"/>
        <w:jc w:val="both"/>
        <w:rPr>
          <w:sz w:val="24"/>
          <w:szCs w:val="24"/>
        </w:rPr>
      </w:pPr>
      <w:r w:rsidRPr="006D6E29">
        <w:rPr>
          <w:sz w:val="24"/>
          <w:szCs w:val="24"/>
        </w:rPr>
        <w:t>A készpénzt a jegybank bocsátja ki.</w:t>
      </w:r>
    </w:p>
    <w:p w:rsidR="000419BF" w:rsidRPr="006D6E29" w:rsidRDefault="000419BF" w:rsidP="000419BF">
      <w:pPr>
        <w:numPr>
          <w:ilvl w:val="0"/>
          <w:numId w:val="2"/>
        </w:numPr>
        <w:tabs>
          <w:tab w:val="clear" w:pos="720"/>
        </w:tabs>
        <w:ind w:left="900"/>
        <w:jc w:val="both"/>
        <w:rPr>
          <w:sz w:val="24"/>
          <w:szCs w:val="24"/>
        </w:rPr>
      </w:pPr>
      <w:r w:rsidRPr="006D6E29">
        <w:rPr>
          <w:sz w:val="24"/>
          <w:szCs w:val="24"/>
        </w:rPr>
        <w:t>Készpénzt a kereskedelmi bankok nem teremthetnek, csak számlapénzt.</w:t>
      </w:r>
    </w:p>
    <w:p w:rsidR="000419BF" w:rsidRPr="006D6E29" w:rsidRDefault="000419BF" w:rsidP="000419BF">
      <w:pPr>
        <w:numPr>
          <w:ilvl w:val="0"/>
          <w:numId w:val="2"/>
        </w:numPr>
        <w:tabs>
          <w:tab w:val="clear" w:pos="720"/>
        </w:tabs>
        <w:ind w:left="900"/>
        <w:jc w:val="both"/>
        <w:rPr>
          <w:sz w:val="24"/>
          <w:szCs w:val="24"/>
        </w:rPr>
      </w:pPr>
      <w:r w:rsidRPr="006D6E29">
        <w:rPr>
          <w:sz w:val="24"/>
          <w:szCs w:val="24"/>
        </w:rPr>
        <w:t>A számlapénz lehet jegybankpénz is és kereskedelmibank-pénz is.</w:t>
      </w:r>
    </w:p>
    <w:p w:rsidR="000419BF" w:rsidRPr="006D6E29" w:rsidRDefault="000419BF" w:rsidP="000419BF">
      <w:pPr>
        <w:numPr>
          <w:ilvl w:val="0"/>
          <w:numId w:val="2"/>
        </w:numPr>
        <w:tabs>
          <w:tab w:val="clear" w:pos="720"/>
        </w:tabs>
        <w:ind w:left="900"/>
        <w:jc w:val="both"/>
        <w:rPr>
          <w:b/>
          <w:sz w:val="24"/>
          <w:szCs w:val="24"/>
        </w:rPr>
      </w:pPr>
      <w:r w:rsidRPr="006D6E29">
        <w:rPr>
          <w:b/>
          <w:sz w:val="24"/>
          <w:szCs w:val="24"/>
        </w:rPr>
        <w:t>A betéteknek minden formája képes betölteni a forgalmi és fizetési eszköz funkciót.</w:t>
      </w:r>
    </w:p>
    <w:tbl>
      <w:tblPr>
        <w:tblW w:w="0" w:type="auto"/>
        <w:tblInd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824"/>
      </w:tblGrid>
      <w:tr w:rsidR="000419BF" w:rsidRPr="006D6E29" w:rsidTr="00765B91">
        <w:trPr>
          <w:trHeight w:val="398"/>
        </w:trPr>
        <w:tc>
          <w:tcPr>
            <w:tcW w:w="1080" w:type="dxa"/>
            <w:tcBorders>
              <w:top w:val="nil"/>
              <w:left w:val="nil"/>
              <w:bottom w:val="nil"/>
            </w:tcBorders>
            <w:vAlign w:val="center"/>
          </w:tcPr>
          <w:p w:rsidR="000419BF" w:rsidRPr="006D6E29" w:rsidRDefault="000419BF" w:rsidP="00765B91">
            <w:pPr>
              <w:jc w:val="center"/>
              <w:rPr>
                <w:b/>
                <w:sz w:val="24"/>
                <w:szCs w:val="24"/>
              </w:rPr>
            </w:pPr>
            <w:r w:rsidRPr="006D6E29">
              <w:rPr>
                <w:b/>
                <w:sz w:val="24"/>
                <w:szCs w:val="24"/>
              </w:rPr>
              <w:t>2 pont</w:t>
            </w:r>
          </w:p>
        </w:tc>
        <w:tc>
          <w:tcPr>
            <w:tcW w:w="824" w:type="dxa"/>
          </w:tcPr>
          <w:p w:rsidR="000419BF" w:rsidRPr="006D6E29" w:rsidRDefault="000419BF" w:rsidP="00765B91">
            <w:pPr>
              <w:jc w:val="right"/>
              <w:rPr>
                <w:sz w:val="24"/>
                <w:szCs w:val="24"/>
              </w:rPr>
            </w:pPr>
          </w:p>
        </w:tc>
      </w:tr>
    </w:tbl>
    <w:p w:rsidR="000419BF" w:rsidRPr="006D6E29" w:rsidRDefault="000419BF" w:rsidP="000419BF">
      <w:pPr>
        <w:ind w:left="540" w:hanging="540"/>
        <w:rPr>
          <w:sz w:val="24"/>
          <w:szCs w:val="24"/>
        </w:rPr>
      </w:pPr>
    </w:p>
    <w:p w:rsidR="000419BF" w:rsidRPr="0096247F" w:rsidRDefault="000419BF" w:rsidP="000419BF">
      <w:pPr>
        <w:ind w:left="540" w:hanging="540"/>
        <w:jc w:val="both"/>
        <w:rPr>
          <w:b/>
          <w:sz w:val="24"/>
          <w:szCs w:val="24"/>
        </w:rPr>
      </w:pPr>
      <w:r w:rsidRPr="006D6E29">
        <w:rPr>
          <w:b/>
          <w:sz w:val="24"/>
          <w:szCs w:val="24"/>
        </w:rPr>
        <w:t>B2.</w:t>
      </w:r>
      <w:r w:rsidRPr="006D6E29">
        <w:rPr>
          <w:sz w:val="24"/>
          <w:szCs w:val="24"/>
        </w:rPr>
        <w:tab/>
      </w:r>
      <w:r w:rsidRPr="0096247F">
        <w:rPr>
          <w:b/>
          <w:sz w:val="24"/>
          <w:szCs w:val="24"/>
        </w:rPr>
        <w:t xml:space="preserve">Melyik állítás </w:t>
      </w:r>
      <w:r w:rsidR="008D48C4">
        <w:rPr>
          <w:b/>
          <w:sz w:val="24"/>
          <w:szCs w:val="24"/>
        </w:rPr>
        <w:t>HAMIS? A csődeljárás időszakában, illetve annak megindulása előtt alkalmazható „csődjátszma”</w:t>
      </w:r>
    </w:p>
    <w:p w:rsidR="000419BF" w:rsidRPr="006D6E29" w:rsidRDefault="000419BF" w:rsidP="000419BF">
      <w:pPr>
        <w:jc w:val="both"/>
        <w:rPr>
          <w:sz w:val="24"/>
          <w:szCs w:val="24"/>
        </w:rPr>
      </w:pPr>
    </w:p>
    <w:p w:rsidR="000419BF" w:rsidRPr="006D6E29" w:rsidRDefault="008D48C4" w:rsidP="001F4C9A">
      <w:pPr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 közvetlen csődköltségek felmerülésének megakadályozása, a költség</w:t>
      </w:r>
      <w:r w:rsidR="001F4C9A">
        <w:rPr>
          <w:b/>
          <w:sz w:val="24"/>
          <w:szCs w:val="24"/>
        </w:rPr>
        <w:t>ek an</w:t>
      </w:r>
      <w:r w:rsidR="00E76702">
        <w:rPr>
          <w:b/>
          <w:sz w:val="24"/>
          <w:szCs w:val="24"/>
        </w:rPr>
        <w:t>nul</w:t>
      </w:r>
      <w:r w:rsidR="001F4C9A">
        <w:rPr>
          <w:b/>
          <w:sz w:val="24"/>
          <w:szCs w:val="24"/>
        </w:rPr>
        <w:t>álása.</w:t>
      </w:r>
    </w:p>
    <w:p w:rsidR="000419BF" w:rsidRPr="006D6E29" w:rsidRDefault="001F4C9A" w:rsidP="001F4C9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fogd a pénzt és fuss, mely elsősorban csak a csőd- vagy felszámolási eljárás hivatalos megindulása előtt alkalmazható.</w:t>
      </w:r>
    </w:p>
    <w:p w:rsidR="000419BF" w:rsidRPr="006D6E29" w:rsidRDefault="001F4C9A" w:rsidP="001F4C9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kockázat áthárítása a hitelezőkre, alapvetően olyan projektek elfogadása, amelyek nettó jelenértéke a magas kockázat miatt negatív lenne.</w:t>
      </w:r>
    </w:p>
    <w:p w:rsidR="000419BF" w:rsidRPr="006D6E29" w:rsidRDefault="001F4C9A" w:rsidP="001F4C9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az időhúzás,</w:t>
      </w:r>
      <w:r w:rsidR="00870965">
        <w:rPr>
          <w:sz w:val="24"/>
          <w:szCs w:val="24"/>
        </w:rPr>
        <w:t xml:space="preserve"> mely játszmában a tulajdonosok elsősorban számviteli-értékelési </w:t>
      </w:r>
      <w:proofErr w:type="gramStart"/>
      <w:r w:rsidR="00870965">
        <w:rPr>
          <w:sz w:val="24"/>
          <w:szCs w:val="24"/>
        </w:rPr>
        <w:t>trükkökkel  igyekeznek</w:t>
      </w:r>
      <w:proofErr w:type="gramEnd"/>
      <w:r w:rsidR="00870965">
        <w:rPr>
          <w:sz w:val="24"/>
          <w:szCs w:val="24"/>
        </w:rPr>
        <w:t xml:space="preserve"> a vállalat leállítását megakadályozni.</w:t>
      </w:r>
    </w:p>
    <w:tbl>
      <w:tblPr>
        <w:tblW w:w="0" w:type="auto"/>
        <w:tblInd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824"/>
      </w:tblGrid>
      <w:tr w:rsidR="000419BF" w:rsidRPr="006D6E29" w:rsidTr="00765B91">
        <w:trPr>
          <w:trHeight w:val="398"/>
        </w:trPr>
        <w:tc>
          <w:tcPr>
            <w:tcW w:w="1080" w:type="dxa"/>
            <w:tcBorders>
              <w:top w:val="nil"/>
              <w:left w:val="nil"/>
              <w:bottom w:val="nil"/>
            </w:tcBorders>
            <w:vAlign w:val="center"/>
          </w:tcPr>
          <w:p w:rsidR="000419BF" w:rsidRPr="006D6E29" w:rsidRDefault="000419BF" w:rsidP="00765B91">
            <w:pPr>
              <w:jc w:val="center"/>
              <w:rPr>
                <w:b/>
                <w:sz w:val="24"/>
                <w:szCs w:val="24"/>
              </w:rPr>
            </w:pPr>
            <w:r w:rsidRPr="006D6E29">
              <w:rPr>
                <w:b/>
                <w:sz w:val="24"/>
                <w:szCs w:val="24"/>
              </w:rPr>
              <w:t>2 pont</w:t>
            </w:r>
          </w:p>
        </w:tc>
        <w:tc>
          <w:tcPr>
            <w:tcW w:w="824" w:type="dxa"/>
          </w:tcPr>
          <w:p w:rsidR="000419BF" w:rsidRPr="006D6E29" w:rsidRDefault="000419BF" w:rsidP="00765B91">
            <w:pPr>
              <w:jc w:val="right"/>
              <w:rPr>
                <w:sz w:val="24"/>
                <w:szCs w:val="24"/>
              </w:rPr>
            </w:pPr>
          </w:p>
        </w:tc>
      </w:tr>
    </w:tbl>
    <w:p w:rsidR="000419BF" w:rsidRPr="006D6E29" w:rsidRDefault="000419BF" w:rsidP="000419BF">
      <w:pPr>
        <w:ind w:left="540" w:hanging="540"/>
        <w:rPr>
          <w:sz w:val="24"/>
          <w:szCs w:val="24"/>
        </w:rPr>
      </w:pPr>
    </w:p>
    <w:p w:rsidR="000419BF" w:rsidRPr="0096247F" w:rsidRDefault="000419BF" w:rsidP="000419BF">
      <w:pPr>
        <w:ind w:left="540" w:hanging="540"/>
        <w:jc w:val="both"/>
        <w:rPr>
          <w:b/>
          <w:sz w:val="24"/>
          <w:szCs w:val="24"/>
        </w:rPr>
      </w:pPr>
      <w:r w:rsidRPr="006D6E29">
        <w:rPr>
          <w:b/>
          <w:sz w:val="24"/>
          <w:szCs w:val="24"/>
        </w:rPr>
        <w:t>B3.</w:t>
      </w:r>
      <w:r w:rsidRPr="006D6E29">
        <w:rPr>
          <w:sz w:val="24"/>
          <w:szCs w:val="24"/>
        </w:rPr>
        <w:tab/>
      </w:r>
      <w:r w:rsidRPr="0096247F">
        <w:rPr>
          <w:b/>
          <w:sz w:val="24"/>
          <w:szCs w:val="24"/>
        </w:rPr>
        <w:t xml:space="preserve">Melyik állítás </w:t>
      </w:r>
      <w:r w:rsidR="0096247F" w:rsidRPr="0096247F">
        <w:rPr>
          <w:b/>
          <w:sz w:val="24"/>
          <w:szCs w:val="24"/>
        </w:rPr>
        <w:t>IGAZ</w:t>
      </w:r>
      <w:r w:rsidRPr="0096247F">
        <w:rPr>
          <w:b/>
          <w:sz w:val="24"/>
          <w:szCs w:val="24"/>
        </w:rPr>
        <w:t>? A fizetési mérleg</w:t>
      </w:r>
    </w:p>
    <w:p w:rsidR="000419BF" w:rsidRPr="006D6E29" w:rsidRDefault="000419BF" w:rsidP="000419BF">
      <w:pPr>
        <w:jc w:val="both"/>
        <w:rPr>
          <w:sz w:val="24"/>
          <w:szCs w:val="24"/>
        </w:rPr>
      </w:pPr>
    </w:p>
    <w:p w:rsidR="000419BF" w:rsidRPr="006D6E29" w:rsidRDefault="000419BF" w:rsidP="000419BF">
      <w:pPr>
        <w:numPr>
          <w:ilvl w:val="0"/>
          <w:numId w:val="13"/>
        </w:numPr>
        <w:tabs>
          <w:tab w:val="clear" w:pos="720"/>
        </w:tabs>
        <w:ind w:left="900"/>
        <w:jc w:val="both"/>
        <w:rPr>
          <w:b/>
          <w:sz w:val="24"/>
          <w:szCs w:val="24"/>
        </w:rPr>
      </w:pPr>
      <w:r w:rsidRPr="006D6E29">
        <w:rPr>
          <w:b/>
          <w:sz w:val="24"/>
          <w:szCs w:val="24"/>
        </w:rPr>
        <w:t>végső egyenlege globálisan mindig nullát mutat</w:t>
      </w:r>
      <w:r w:rsidR="0096247F">
        <w:rPr>
          <w:b/>
          <w:sz w:val="24"/>
          <w:szCs w:val="24"/>
        </w:rPr>
        <w:t>.</w:t>
      </w:r>
      <w:r w:rsidRPr="006D6E29">
        <w:rPr>
          <w:b/>
          <w:sz w:val="24"/>
          <w:szCs w:val="24"/>
        </w:rPr>
        <w:t xml:space="preserve"> </w:t>
      </w:r>
    </w:p>
    <w:p w:rsidR="000419BF" w:rsidRPr="006D6E29" w:rsidRDefault="000419BF" w:rsidP="000419BF">
      <w:pPr>
        <w:numPr>
          <w:ilvl w:val="0"/>
          <w:numId w:val="13"/>
        </w:numPr>
        <w:tabs>
          <w:tab w:val="clear" w:pos="720"/>
        </w:tabs>
        <w:ind w:left="900"/>
        <w:jc w:val="both"/>
        <w:rPr>
          <w:sz w:val="24"/>
          <w:szCs w:val="24"/>
        </w:rPr>
      </w:pPr>
      <w:r w:rsidRPr="006D6E29">
        <w:rPr>
          <w:sz w:val="24"/>
          <w:szCs w:val="24"/>
        </w:rPr>
        <w:t>tőkemérleg része csak a tartalékokat tartalmazza</w:t>
      </w:r>
      <w:r w:rsidR="0096247F">
        <w:rPr>
          <w:sz w:val="24"/>
          <w:szCs w:val="24"/>
        </w:rPr>
        <w:t>.</w:t>
      </w:r>
    </w:p>
    <w:p w:rsidR="000419BF" w:rsidRPr="006D6E29" w:rsidRDefault="000419BF" w:rsidP="000419BF">
      <w:pPr>
        <w:numPr>
          <w:ilvl w:val="0"/>
          <w:numId w:val="13"/>
        </w:numPr>
        <w:ind w:left="900"/>
        <w:jc w:val="both"/>
        <w:rPr>
          <w:sz w:val="24"/>
          <w:szCs w:val="24"/>
        </w:rPr>
      </w:pPr>
      <w:r w:rsidRPr="006D6E29">
        <w:rPr>
          <w:sz w:val="24"/>
          <w:szCs w:val="24"/>
        </w:rPr>
        <w:t>egésze akkor aktív, ha adott időszak devizakiadása meghaladja a devizabevételt</w:t>
      </w:r>
      <w:r w:rsidR="0096247F">
        <w:rPr>
          <w:sz w:val="24"/>
          <w:szCs w:val="24"/>
        </w:rPr>
        <w:t>.</w:t>
      </w:r>
    </w:p>
    <w:p w:rsidR="000419BF" w:rsidRPr="006D6E29" w:rsidRDefault="000419BF" w:rsidP="000419BF">
      <w:pPr>
        <w:numPr>
          <w:ilvl w:val="0"/>
          <w:numId w:val="13"/>
        </w:numPr>
        <w:tabs>
          <w:tab w:val="clear" w:pos="720"/>
        </w:tabs>
        <w:ind w:left="900"/>
        <w:jc w:val="both"/>
        <w:rPr>
          <w:sz w:val="24"/>
          <w:szCs w:val="24"/>
        </w:rPr>
      </w:pPr>
      <w:r w:rsidRPr="006D6E29">
        <w:rPr>
          <w:sz w:val="24"/>
          <w:szCs w:val="24"/>
        </w:rPr>
        <w:t>meghatározó része a külkereskedelmi fizetési mérleg</w:t>
      </w:r>
      <w:r w:rsidR="0096247F">
        <w:rPr>
          <w:sz w:val="24"/>
          <w:szCs w:val="24"/>
        </w:rPr>
        <w:t>.</w:t>
      </w:r>
    </w:p>
    <w:tbl>
      <w:tblPr>
        <w:tblW w:w="0" w:type="auto"/>
        <w:tblInd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824"/>
      </w:tblGrid>
      <w:tr w:rsidR="000419BF" w:rsidRPr="006D6E29" w:rsidTr="00765B91">
        <w:trPr>
          <w:trHeight w:val="398"/>
        </w:trPr>
        <w:tc>
          <w:tcPr>
            <w:tcW w:w="1080" w:type="dxa"/>
            <w:tcBorders>
              <w:top w:val="nil"/>
              <w:left w:val="nil"/>
              <w:bottom w:val="nil"/>
            </w:tcBorders>
            <w:vAlign w:val="center"/>
          </w:tcPr>
          <w:p w:rsidR="000419BF" w:rsidRPr="006D6E29" w:rsidRDefault="000419BF" w:rsidP="00765B91">
            <w:pPr>
              <w:jc w:val="center"/>
              <w:rPr>
                <w:b/>
                <w:sz w:val="24"/>
                <w:szCs w:val="24"/>
              </w:rPr>
            </w:pPr>
            <w:r w:rsidRPr="006D6E29">
              <w:rPr>
                <w:b/>
                <w:sz w:val="24"/>
                <w:szCs w:val="24"/>
              </w:rPr>
              <w:t>2 pont</w:t>
            </w:r>
          </w:p>
        </w:tc>
        <w:tc>
          <w:tcPr>
            <w:tcW w:w="824" w:type="dxa"/>
          </w:tcPr>
          <w:p w:rsidR="000419BF" w:rsidRPr="006D6E29" w:rsidRDefault="000419BF" w:rsidP="00765B91">
            <w:pPr>
              <w:jc w:val="right"/>
              <w:rPr>
                <w:sz w:val="24"/>
                <w:szCs w:val="24"/>
              </w:rPr>
            </w:pPr>
          </w:p>
        </w:tc>
      </w:tr>
    </w:tbl>
    <w:p w:rsidR="000419BF" w:rsidRPr="006D6E29" w:rsidRDefault="000419BF" w:rsidP="000419BF">
      <w:pPr>
        <w:ind w:left="540" w:hanging="540"/>
        <w:rPr>
          <w:sz w:val="24"/>
          <w:szCs w:val="24"/>
        </w:rPr>
      </w:pPr>
    </w:p>
    <w:p w:rsidR="000419BF" w:rsidRPr="0096247F" w:rsidRDefault="000419BF" w:rsidP="000419BF">
      <w:pPr>
        <w:ind w:left="540" w:hanging="540"/>
        <w:jc w:val="both"/>
        <w:rPr>
          <w:b/>
          <w:sz w:val="24"/>
          <w:szCs w:val="24"/>
        </w:rPr>
      </w:pPr>
      <w:r w:rsidRPr="006D6E29">
        <w:rPr>
          <w:b/>
          <w:sz w:val="24"/>
          <w:szCs w:val="24"/>
        </w:rPr>
        <w:t>B4.</w:t>
      </w:r>
      <w:r w:rsidRPr="006D6E29">
        <w:rPr>
          <w:b/>
          <w:sz w:val="24"/>
          <w:szCs w:val="24"/>
        </w:rPr>
        <w:tab/>
      </w:r>
      <w:r w:rsidRPr="0096247F">
        <w:rPr>
          <w:b/>
          <w:sz w:val="24"/>
          <w:szCs w:val="24"/>
        </w:rPr>
        <w:t xml:space="preserve">Melyik állítás </w:t>
      </w:r>
      <w:r w:rsidR="0096247F" w:rsidRPr="0096247F">
        <w:rPr>
          <w:b/>
          <w:sz w:val="24"/>
          <w:szCs w:val="24"/>
        </w:rPr>
        <w:t>HAMIS</w:t>
      </w:r>
      <w:r w:rsidRPr="0096247F">
        <w:rPr>
          <w:b/>
          <w:sz w:val="24"/>
          <w:szCs w:val="24"/>
        </w:rPr>
        <w:t>?</w:t>
      </w:r>
    </w:p>
    <w:p w:rsidR="000419BF" w:rsidRPr="006D6E29" w:rsidRDefault="000419BF" w:rsidP="000419BF">
      <w:pPr>
        <w:jc w:val="both"/>
        <w:rPr>
          <w:sz w:val="24"/>
          <w:szCs w:val="24"/>
        </w:rPr>
      </w:pPr>
    </w:p>
    <w:p w:rsidR="000419BF" w:rsidRPr="006D6E29" w:rsidRDefault="000419BF" w:rsidP="000419BF">
      <w:pPr>
        <w:numPr>
          <w:ilvl w:val="0"/>
          <w:numId w:val="6"/>
        </w:numPr>
        <w:tabs>
          <w:tab w:val="clear" w:pos="720"/>
        </w:tabs>
        <w:ind w:left="900"/>
        <w:jc w:val="both"/>
        <w:rPr>
          <w:sz w:val="24"/>
          <w:szCs w:val="24"/>
        </w:rPr>
      </w:pPr>
      <w:r w:rsidRPr="006D6E29">
        <w:rPr>
          <w:sz w:val="24"/>
          <w:szCs w:val="24"/>
        </w:rPr>
        <w:t>A pénzpiacon a rövid lejáratú pénzek forognak, és ezek egy része értékpapírformát ölt.</w:t>
      </w:r>
    </w:p>
    <w:p w:rsidR="000419BF" w:rsidRPr="006D6E29" w:rsidRDefault="000419BF" w:rsidP="000419BF">
      <w:pPr>
        <w:numPr>
          <w:ilvl w:val="0"/>
          <w:numId w:val="6"/>
        </w:numPr>
        <w:tabs>
          <w:tab w:val="clear" w:pos="720"/>
        </w:tabs>
        <w:ind w:left="900"/>
        <w:jc w:val="both"/>
        <w:rPr>
          <w:sz w:val="24"/>
          <w:szCs w:val="24"/>
        </w:rPr>
      </w:pPr>
      <w:r w:rsidRPr="006D6E29">
        <w:rPr>
          <w:sz w:val="24"/>
          <w:szCs w:val="24"/>
        </w:rPr>
        <w:t>A pénzpiaci értékpapírok mindegyike a hitel valamilyen formája.</w:t>
      </w:r>
    </w:p>
    <w:p w:rsidR="000419BF" w:rsidRPr="006D6E29" w:rsidRDefault="000419BF" w:rsidP="000419BF">
      <w:pPr>
        <w:numPr>
          <w:ilvl w:val="0"/>
          <w:numId w:val="6"/>
        </w:numPr>
        <w:tabs>
          <w:tab w:val="clear" w:pos="720"/>
        </w:tabs>
        <w:ind w:left="900"/>
        <w:jc w:val="both"/>
        <w:rPr>
          <w:b/>
          <w:sz w:val="24"/>
          <w:szCs w:val="24"/>
        </w:rPr>
      </w:pPr>
      <w:r w:rsidRPr="006D6E29">
        <w:rPr>
          <w:b/>
          <w:sz w:val="24"/>
          <w:szCs w:val="24"/>
        </w:rPr>
        <w:t>A pénzpiacon legnagyobb volumenben a vállalatok jelennek meg kibocsátóként.</w:t>
      </w:r>
    </w:p>
    <w:p w:rsidR="000419BF" w:rsidRPr="006D6E29" w:rsidRDefault="000419BF" w:rsidP="000419BF">
      <w:pPr>
        <w:numPr>
          <w:ilvl w:val="0"/>
          <w:numId w:val="6"/>
        </w:numPr>
        <w:tabs>
          <w:tab w:val="clear" w:pos="720"/>
        </w:tabs>
        <w:ind w:left="900"/>
        <w:jc w:val="both"/>
        <w:rPr>
          <w:sz w:val="24"/>
          <w:szCs w:val="24"/>
        </w:rPr>
      </w:pPr>
      <w:r w:rsidRPr="006D6E29">
        <w:rPr>
          <w:sz w:val="24"/>
          <w:szCs w:val="24"/>
        </w:rPr>
        <w:t>A pénzpiaci értékpapírok többnyire a bankközi piacra kerülnek.</w:t>
      </w:r>
    </w:p>
    <w:tbl>
      <w:tblPr>
        <w:tblW w:w="0" w:type="auto"/>
        <w:tblInd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824"/>
      </w:tblGrid>
      <w:tr w:rsidR="000419BF" w:rsidRPr="006D6E29" w:rsidTr="00765B91">
        <w:trPr>
          <w:trHeight w:val="398"/>
        </w:trPr>
        <w:tc>
          <w:tcPr>
            <w:tcW w:w="1080" w:type="dxa"/>
            <w:tcBorders>
              <w:top w:val="nil"/>
              <w:left w:val="nil"/>
              <w:bottom w:val="nil"/>
            </w:tcBorders>
            <w:vAlign w:val="center"/>
          </w:tcPr>
          <w:p w:rsidR="000419BF" w:rsidRPr="006D6E29" w:rsidRDefault="000419BF" w:rsidP="00765B91">
            <w:pPr>
              <w:jc w:val="center"/>
              <w:rPr>
                <w:b/>
                <w:sz w:val="24"/>
                <w:szCs w:val="24"/>
              </w:rPr>
            </w:pPr>
            <w:r w:rsidRPr="006D6E29">
              <w:rPr>
                <w:b/>
                <w:sz w:val="24"/>
                <w:szCs w:val="24"/>
              </w:rPr>
              <w:t>2 pont</w:t>
            </w:r>
          </w:p>
        </w:tc>
        <w:tc>
          <w:tcPr>
            <w:tcW w:w="824" w:type="dxa"/>
          </w:tcPr>
          <w:p w:rsidR="000419BF" w:rsidRPr="006D6E29" w:rsidRDefault="000419BF" w:rsidP="00765B91">
            <w:pPr>
              <w:jc w:val="right"/>
              <w:rPr>
                <w:sz w:val="24"/>
                <w:szCs w:val="24"/>
              </w:rPr>
            </w:pPr>
          </w:p>
        </w:tc>
      </w:tr>
    </w:tbl>
    <w:p w:rsidR="000419BF" w:rsidRPr="006D6E29" w:rsidRDefault="000419BF" w:rsidP="000419BF">
      <w:pPr>
        <w:ind w:left="540" w:hanging="540"/>
        <w:rPr>
          <w:sz w:val="24"/>
          <w:szCs w:val="24"/>
        </w:rPr>
      </w:pPr>
    </w:p>
    <w:p w:rsidR="000419BF" w:rsidRPr="0096247F" w:rsidRDefault="000419BF" w:rsidP="000419BF">
      <w:pPr>
        <w:ind w:left="540" w:hanging="540"/>
        <w:jc w:val="both"/>
        <w:rPr>
          <w:b/>
          <w:sz w:val="24"/>
          <w:szCs w:val="24"/>
        </w:rPr>
      </w:pPr>
      <w:r w:rsidRPr="006D6E29">
        <w:rPr>
          <w:b/>
          <w:sz w:val="24"/>
          <w:szCs w:val="24"/>
        </w:rPr>
        <w:t>B5.</w:t>
      </w:r>
      <w:r w:rsidRPr="006D6E29">
        <w:rPr>
          <w:sz w:val="24"/>
          <w:szCs w:val="24"/>
        </w:rPr>
        <w:tab/>
      </w:r>
      <w:r w:rsidRPr="0096247F">
        <w:rPr>
          <w:b/>
          <w:sz w:val="24"/>
          <w:szCs w:val="24"/>
        </w:rPr>
        <w:t xml:space="preserve">Melyik állítás </w:t>
      </w:r>
      <w:r w:rsidR="0096247F" w:rsidRPr="0096247F">
        <w:rPr>
          <w:b/>
          <w:sz w:val="24"/>
          <w:szCs w:val="24"/>
        </w:rPr>
        <w:t>HAMIS</w:t>
      </w:r>
      <w:r w:rsidRPr="0096247F">
        <w:rPr>
          <w:b/>
          <w:sz w:val="24"/>
          <w:szCs w:val="24"/>
        </w:rPr>
        <w:t>? A Magyar Nemzeti Bank</w:t>
      </w:r>
    </w:p>
    <w:p w:rsidR="000419BF" w:rsidRPr="006D6E29" w:rsidRDefault="000419BF" w:rsidP="000419BF">
      <w:pPr>
        <w:jc w:val="both"/>
        <w:rPr>
          <w:sz w:val="24"/>
          <w:szCs w:val="24"/>
        </w:rPr>
      </w:pPr>
    </w:p>
    <w:p w:rsidR="000419BF" w:rsidRPr="006D6E29" w:rsidRDefault="000419BF" w:rsidP="000419BF">
      <w:pPr>
        <w:numPr>
          <w:ilvl w:val="0"/>
          <w:numId w:val="14"/>
        </w:numPr>
        <w:tabs>
          <w:tab w:val="clear" w:pos="720"/>
        </w:tabs>
        <w:ind w:left="900"/>
        <w:jc w:val="both"/>
        <w:rPr>
          <w:sz w:val="24"/>
          <w:szCs w:val="24"/>
        </w:rPr>
      </w:pPr>
      <w:r w:rsidRPr="006D6E29">
        <w:rPr>
          <w:sz w:val="24"/>
          <w:szCs w:val="24"/>
        </w:rPr>
        <w:t>véleményezi a kormány gazdaságpolitikai elképzeléseit</w:t>
      </w:r>
      <w:r w:rsidR="0096247F">
        <w:rPr>
          <w:sz w:val="24"/>
          <w:szCs w:val="24"/>
        </w:rPr>
        <w:t>.</w:t>
      </w:r>
    </w:p>
    <w:p w:rsidR="000419BF" w:rsidRPr="006D6E29" w:rsidRDefault="000419BF" w:rsidP="000419BF">
      <w:pPr>
        <w:numPr>
          <w:ilvl w:val="0"/>
          <w:numId w:val="14"/>
        </w:numPr>
        <w:ind w:left="900"/>
        <w:jc w:val="both"/>
        <w:rPr>
          <w:sz w:val="24"/>
          <w:szCs w:val="24"/>
        </w:rPr>
      </w:pPr>
      <w:r w:rsidRPr="006D6E29">
        <w:rPr>
          <w:sz w:val="24"/>
          <w:szCs w:val="24"/>
        </w:rPr>
        <w:t>a monetáris politika kialakítója</w:t>
      </w:r>
      <w:r w:rsidR="0096247F">
        <w:rPr>
          <w:sz w:val="24"/>
          <w:szCs w:val="24"/>
        </w:rPr>
        <w:t>.</w:t>
      </w:r>
    </w:p>
    <w:p w:rsidR="000419BF" w:rsidRPr="006D6E29" w:rsidRDefault="000419BF" w:rsidP="000419BF">
      <w:pPr>
        <w:numPr>
          <w:ilvl w:val="0"/>
          <w:numId w:val="14"/>
        </w:numPr>
        <w:ind w:left="900"/>
        <w:jc w:val="both"/>
        <w:rPr>
          <w:b/>
          <w:sz w:val="24"/>
          <w:szCs w:val="24"/>
        </w:rPr>
      </w:pPr>
      <w:r w:rsidRPr="006D6E29">
        <w:rPr>
          <w:b/>
          <w:sz w:val="24"/>
          <w:szCs w:val="24"/>
        </w:rPr>
        <w:t>végrehajtja a kormány utasításait</w:t>
      </w:r>
      <w:r w:rsidR="0096247F">
        <w:rPr>
          <w:b/>
          <w:sz w:val="24"/>
          <w:szCs w:val="24"/>
        </w:rPr>
        <w:t>.</w:t>
      </w:r>
    </w:p>
    <w:p w:rsidR="000419BF" w:rsidRPr="006D6E29" w:rsidRDefault="000419BF" w:rsidP="000419BF">
      <w:pPr>
        <w:numPr>
          <w:ilvl w:val="0"/>
          <w:numId w:val="14"/>
        </w:numPr>
        <w:tabs>
          <w:tab w:val="clear" w:pos="720"/>
        </w:tabs>
        <w:ind w:left="900"/>
        <w:jc w:val="both"/>
        <w:rPr>
          <w:sz w:val="24"/>
          <w:szCs w:val="24"/>
        </w:rPr>
      </w:pPr>
      <w:r w:rsidRPr="006D6E29">
        <w:rPr>
          <w:sz w:val="24"/>
          <w:szCs w:val="24"/>
        </w:rPr>
        <w:t xml:space="preserve">egyezteti a </w:t>
      </w:r>
      <w:r w:rsidR="00875D01" w:rsidRPr="006D6E29">
        <w:rPr>
          <w:rFonts w:asciiTheme="minorHAnsi" w:hAnsiTheme="minorHAnsi" w:cstheme="minorHAnsi"/>
          <w:sz w:val="24"/>
          <w:szCs w:val="24"/>
        </w:rPr>
        <w:t xml:space="preserve">Nemzetgazdasági Minisztériummal </w:t>
      </w:r>
      <w:r w:rsidRPr="006D6E29">
        <w:rPr>
          <w:sz w:val="24"/>
          <w:szCs w:val="24"/>
        </w:rPr>
        <w:t>az éves költségvetési javaslatot</w:t>
      </w:r>
      <w:r w:rsidR="0096247F">
        <w:rPr>
          <w:sz w:val="24"/>
          <w:szCs w:val="24"/>
        </w:rPr>
        <w:t>.</w:t>
      </w:r>
    </w:p>
    <w:tbl>
      <w:tblPr>
        <w:tblW w:w="0" w:type="auto"/>
        <w:tblInd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824"/>
      </w:tblGrid>
      <w:tr w:rsidR="000419BF" w:rsidRPr="006D6E29" w:rsidTr="00765B91">
        <w:trPr>
          <w:trHeight w:val="398"/>
        </w:trPr>
        <w:tc>
          <w:tcPr>
            <w:tcW w:w="1080" w:type="dxa"/>
            <w:tcBorders>
              <w:top w:val="nil"/>
              <w:left w:val="nil"/>
              <w:bottom w:val="nil"/>
            </w:tcBorders>
            <w:vAlign w:val="center"/>
          </w:tcPr>
          <w:p w:rsidR="000419BF" w:rsidRPr="006D6E29" w:rsidRDefault="000419BF" w:rsidP="00765B91">
            <w:pPr>
              <w:jc w:val="center"/>
              <w:rPr>
                <w:b/>
                <w:sz w:val="24"/>
                <w:szCs w:val="24"/>
              </w:rPr>
            </w:pPr>
            <w:r w:rsidRPr="006D6E29">
              <w:rPr>
                <w:b/>
                <w:sz w:val="24"/>
                <w:szCs w:val="24"/>
              </w:rPr>
              <w:t>2 pont</w:t>
            </w:r>
          </w:p>
        </w:tc>
        <w:tc>
          <w:tcPr>
            <w:tcW w:w="824" w:type="dxa"/>
          </w:tcPr>
          <w:p w:rsidR="000419BF" w:rsidRPr="006D6E29" w:rsidRDefault="000419BF" w:rsidP="00765B91">
            <w:pPr>
              <w:jc w:val="right"/>
              <w:rPr>
                <w:sz w:val="24"/>
                <w:szCs w:val="24"/>
              </w:rPr>
            </w:pPr>
          </w:p>
        </w:tc>
      </w:tr>
    </w:tbl>
    <w:p w:rsidR="000419BF" w:rsidRPr="0096247F" w:rsidRDefault="000419BF" w:rsidP="000419BF">
      <w:pPr>
        <w:ind w:left="540" w:hanging="540"/>
        <w:jc w:val="both"/>
        <w:rPr>
          <w:b/>
          <w:sz w:val="24"/>
          <w:szCs w:val="24"/>
        </w:rPr>
      </w:pPr>
      <w:r w:rsidRPr="006D6E29">
        <w:rPr>
          <w:sz w:val="24"/>
          <w:szCs w:val="24"/>
        </w:rPr>
        <w:br w:type="page"/>
      </w:r>
      <w:r w:rsidRPr="006D6E29">
        <w:rPr>
          <w:b/>
          <w:sz w:val="24"/>
          <w:szCs w:val="24"/>
        </w:rPr>
        <w:lastRenderedPageBreak/>
        <w:t>B6.</w:t>
      </w:r>
      <w:r w:rsidRPr="006D6E29">
        <w:rPr>
          <w:sz w:val="24"/>
          <w:szCs w:val="24"/>
        </w:rPr>
        <w:tab/>
      </w:r>
      <w:r w:rsidRPr="0096247F">
        <w:rPr>
          <w:b/>
          <w:sz w:val="24"/>
          <w:szCs w:val="24"/>
        </w:rPr>
        <w:t xml:space="preserve">Melyik művelettel </w:t>
      </w:r>
      <w:r w:rsidR="0096247F" w:rsidRPr="0096247F">
        <w:rPr>
          <w:b/>
          <w:sz w:val="24"/>
          <w:szCs w:val="24"/>
        </w:rPr>
        <w:t>NEM</w:t>
      </w:r>
      <w:r w:rsidRPr="0096247F">
        <w:rPr>
          <w:b/>
          <w:sz w:val="24"/>
          <w:szCs w:val="24"/>
        </w:rPr>
        <w:t xml:space="preserve"> tudja ösztönözni a jegybank a kereskedelmi bankok pénzteremtését?</w:t>
      </w:r>
    </w:p>
    <w:p w:rsidR="000419BF" w:rsidRPr="006D6E29" w:rsidRDefault="000419BF" w:rsidP="000419BF">
      <w:pPr>
        <w:jc w:val="both"/>
        <w:rPr>
          <w:sz w:val="24"/>
          <w:szCs w:val="24"/>
        </w:rPr>
      </w:pPr>
    </w:p>
    <w:p w:rsidR="000419BF" w:rsidRPr="006D6E29" w:rsidRDefault="000419BF" w:rsidP="000419BF">
      <w:pPr>
        <w:numPr>
          <w:ilvl w:val="0"/>
          <w:numId w:val="3"/>
        </w:numPr>
        <w:tabs>
          <w:tab w:val="clear" w:pos="720"/>
        </w:tabs>
        <w:ind w:left="900"/>
        <w:jc w:val="both"/>
        <w:rPr>
          <w:sz w:val="24"/>
          <w:szCs w:val="24"/>
        </w:rPr>
      </w:pPr>
      <w:r w:rsidRPr="006D6E29">
        <w:rPr>
          <w:sz w:val="24"/>
          <w:szCs w:val="24"/>
        </w:rPr>
        <w:t>állampapír-vásárlással</w:t>
      </w:r>
    </w:p>
    <w:p w:rsidR="000419BF" w:rsidRPr="006D6E29" w:rsidRDefault="000419BF" w:rsidP="000419BF">
      <w:pPr>
        <w:numPr>
          <w:ilvl w:val="0"/>
          <w:numId w:val="3"/>
        </w:numPr>
        <w:tabs>
          <w:tab w:val="clear" w:pos="720"/>
        </w:tabs>
        <w:ind w:left="900"/>
        <w:jc w:val="both"/>
        <w:rPr>
          <w:b/>
          <w:sz w:val="24"/>
          <w:szCs w:val="24"/>
        </w:rPr>
      </w:pPr>
      <w:r w:rsidRPr="006D6E29">
        <w:rPr>
          <w:b/>
          <w:sz w:val="24"/>
          <w:szCs w:val="24"/>
        </w:rPr>
        <w:t>állampapír-eladással</w:t>
      </w:r>
    </w:p>
    <w:p w:rsidR="000419BF" w:rsidRPr="006D6E29" w:rsidRDefault="000419BF" w:rsidP="000419BF">
      <w:pPr>
        <w:numPr>
          <w:ilvl w:val="0"/>
          <w:numId w:val="3"/>
        </w:numPr>
        <w:tabs>
          <w:tab w:val="clear" w:pos="720"/>
        </w:tabs>
        <w:ind w:left="900"/>
        <w:jc w:val="both"/>
        <w:rPr>
          <w:sz w:val="24"/>
          <w:szCs w:val="24"/>
        </w:rPr>
      </w:pPr>
      <w:r w:rsidRPr="006D6E29">
        <w:rPr>
          <w:sz w:val="24"/>
          <w:szCs w:val="24"/>
        </w:rPr>
        <w:t>a kötelező tartalékráta csökkentésével</w:t>
      </w:r>
    </w:p>
    <w:p w:rsidR="000419BF" w:rsidRPr="006D6E29" w:rsidRDefault="000419BF" w:rsidP="000419BF">
      <w:pPr>
        <w:numPr>
          <w:ilvl w:val="0"/>
          <w:numId w:val="3"/>
        </w:numPr>
        <w:tabs>
          <w:tab w:val="clear" w:pos="720"/>
        </w:tabs>
        <w:ind w:left="900"/>
        <w:jc w:val="both"/>
        <w:rPr>
          <w:sz w:val="24"/>
          <w:szCs w:val="24"/>
        </w:rPr>
      </w:pPr>
      <w:r w:rsidRPr="006D6E29">
        <w:rPr>
          <w:sz w:val="24"/>
          <w:szCs w:val="24"/>
        </w:rPr>
        <w:t>több és olcsóbb jegybanki refinanszírozással</w:t>
      </w:r>
    </w:p>
    <w:tbl>
      <w:tblPr>
        <w:tblW w:w="0" w:type="auto"/>
        <w:tblInd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824"/>
      </w:tblGrid>
      <w:tr w:rsidR="000419BF" w:rsidRPr="006D6E29" w:rsidTr="00765B91">
        <w:trPr>
          <w:trHeight w:val="398"/>
        </w:trPr>
        <w:tc>
          <w:tcPr>
            <w:tcW w:w="1080" w:type="dxa"/>
            <w:tcBorders>
              <w:top w:val="nil"/>
              <w:left w:val="nil"/>
              <w:bottom w:val="nil"/>
            </w:tcBorders>
            <w:vAlign w:val="center"/>
          </w:tcPr>
          <w:p w:rsidR="000419BF" w:rsidRPr="006D6E29" w:rsidRDefault="000419BF" w:rsidP="00765B91">
            <w:pPr>
              <w:jc w:val="center"/>
              <w:rPr>
                <w:b/>
                <w:sz w:val="24"/>
                <w:szCs w:val="24"/>
              </w:rPr>
            </w:pPr>
            <w:r w:rsidRPr="006D6E29">
              <w:rPr>
                <w:b/>
                <w:sz w:val="24"/>
                <w:szCs w:val="24"/>
              </w:rPr>
              <w:t>2 pont</w:t>
            </w:r>
          </w:p>
        </w:tc>
        <w:tc>
          <w:tcPr>
            <w:tcW w:w="824" w:type="dxa"/>
          </w:tcPr>
          <w:p w:rsidR="000419BF" w:rsidRPr="006D6E29" w:rsidRDefault="000419BF" w:rsidP="00765B91">
            <w:pPr>
              <w:jc w:val="right"/>
              <w:rPr>
                <w:sz w:val="24"/>
                <w:szCs w:val="24"/>
              </w:rPr>
            </w:pPr>
          </w:p>
        </w:tc>
      </w:tr>
    </w:tbl>
    <w:p w:rsidR="000419BF" w:rsidRPr="006D6E29" w:rsidRDefault="000419BF" w:rsidP="000419BF">
      <w:pPr>
        <w:ind w:left="540" w:hanging="540"/>
        <w:rPr>
          <w:sz w:val="24"/>
          <w:szCs w:val="24"/>
        </w:rPr>
      </w:pPr>
    </w:p>
    <w:p w:rsidR="000419BF" w:rsidRPr="0096247F" w:rsidRDefault="000419BF" w:rsidP="000419BF">
      <w:pPr>
        <w:ind w:left="540" w:hanging="540"/>
        <w:jc w:val="both"/>
        <w:rPr>
          <w:b/>
          <w:sz w:val="24"/>
          <w:szCs w:val="24"/>
        </w:rPr>
      </w:pPr>
      <w:r w:rsidRPr="006D6E29">
        <w:rPr>
          <w:b/>
          <w:sz w:val="24"/>
          <w:szCs w:val="24"/>
        </w:rPr>
        <w:t>B7.</w:t>
      </w:r>
      <w:r w:rsidRPr="006D6E29">
        <w:rPr>
          <w:sz w:val="24"/>
          <w:szCs w:val="24"/>
        </w:rPr>
        <w:tab/>
      </w:r>
      <w:r w:rsidRPr="0096247F">
        <w:rPr>
          <w:b/>
          <w:sz w:val="24"/>
          <w:szCs w:val="24"/>
        </w:rPr>
        <w:t>Mi a valuta, deviza leértékelésének feltételezett pozitív hatása?</w:t>
      </w:r>
    </w:p>
    <w:p w:rsidR="000419BF" w:rsidRPr="006D6E29" w:rsidRDefault="000419BF" w:rsidP="000419BF">
      <w:pPr>
        <w:jc w:val="both"/>
        <w:rPr>
          <w:sz w:val="24"/>
          <w:szCs w:val="24"/>
        </w:rPr>
      </w:pPr>
    </w:p>
    <w:p w:rsidR="000419BF" w:rsidRPr="006D6E29" w:rsidRDefault="000419BF" w:rsidP="000419BF">
      <w:pPr>
        <w:numPr>
          <w:ilvl w:val="0"/>
          <w:numId w:val="5"/>
        </w:numPr>
        <w:tabs>
          <w:tab w:val="clear" w:pos="720"/>
        </w:tabs>
        <w:ind w:left="900"/>
        <w:jc w:val="both"/>
        <w:rPr>
          <w:sz w:val="24"/>
          <w:szCs w:val="24"/>
        </w:rPr>
      </w:pPr>
      <w:r w:rsidRPr="006D6E29">
        <w:rPr>
          <w:sz w:val="24"/>
          <w:szCs w:val="24"/>
        </w:rPr>
        <w:t>véd a külföldi árszínvonal-emelkedéssel szemben</w:t>
      </w:r>
    </w:p>
    <w:p w:rsidR="000419BF" w:rsidRPr="006D6E29" w:rsidRDefault="000419BF" w:rsidP="000419BF">
      <w:pPr>
        <w:numPr>
          <w:ilvl w:val="0"/>
          <w:numId w:val="5"/>
        </w:numPr>
        <w:tabs>
          <w:tab w:val="clear" w:pos="720"/>
        </w:tabs>
        <w:ind w:left="900"/>
        <w:jc w:val="both"/>
        <w:rPr>
          <w:sz w:val="24"/>
          <w:szCs w:val="24"/>
        </w:rPr>
      </w:pPr>
      <w:r w:rsidRPr="006D6E29">
        <w:rPr>
          <w:sz w:val="24"/>
          <w:szCs w:val="24"/>
        </w:rPr>
        <w:t>csökkenti a megnövekedett exportárakat</w:t>
      </w:r>
    </w:p>
    <w:p w:rsidR="000419BF" w:rsidRPr="006D6E29" w:rsidRDefault="000419BF" w:rsidP="000419BF">
      <w:pPr>
        <w:numPr>
          <w:ilvl w:val="0"/>
          <w:numId w:val="5"/>
        </w:numPr>
        <w:tabs>
          <w:tab w:val="clear" w:pos="720"/>
        </w:tabs>
        <w:ind w:left="900"/>
        <w:jc w:val="both"/>
        <w:rPr>
          <w:sz w:val="24"/>
          <w:szCs w:val="24"/>
        </w:rPr>
      </w:pPr>
      <w:r w:rsidRPr="006D6E29">
        <w:rPr>
          <w:sz w:val="24"/>
          <w:szCs w:val="24"/>
        </w:rPr>
        <w:t>csökkenti a megnövekedett importárakat</w:t>
      </w:r>
    </w:p>
    <w:p w:rsidR="000419BF" w:rsidRPr="006D6E29" w:rsidRDefault="000419BF" w:rsidP="000419BF">
      <w:pPr>
        <w:numPr>
          <w:ilvl w:val="0"/>
          <w:numId w:val="5"/>
        </w:numPr>
        <w:tabs>
          <w:tab w:val="clear" w:pos="720"/>
        </w:tabs>
        <w:ind w:left="900"/>
        <w:jc w:val="both"/>
        <w:rPr>
          <w:b/>
          <w:sz w:val="24"/>
          <w:szCs w:val="24"/>
        </w:rPr>
      </w:pPr>
      <w:r w:rsidRPr="006D6E29">
        <w:rPr>
          <w:b/>
          <w:sz w:val="24"/>
          <w:szCs w:val="24"/>
        </w:rPr>
        <w:t>fékezi az importot</w:t>
      </w:r>
    </w:p>
    <w:tbl>
      <w:tblPr>
        <w:tblW w:w="0" w:type="auto"/>
        <w:tblInd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824"/>
      </w:tblGrid>
      <w:tr w:rsidR="000419BF" w:rsidRPr="006D6E29" w:rsidTr="00765B91">
        <w:trPr>
          <w:trHeight w:val="398"/>
        </w:trPr>
        <w:tc>
          <w:tcPr>
            <w:tcW w:w="1080" w:type="dxa"/>
            <w:tcBorders>
              <w:top w:val="nil"/>
              <w:left w:val="nil"/>
              <w:bottom w:val="nil"/>
            </w:tcBorders>
            <w:vAlign w:val="center"/>
          </w:tcPr>
          <w:p w:rsidR="000419BF" w:rsidRPr="006D6E29" w:rsidRDefault="000419BF" w:rsidP="00765B91">
            <w:pPr>
              <w:jc w:val="center"/>
              <w:rPr>
                <w:b/>
                <w:sz w:val="24"/>
                <w:szCs w:val="24"/>
              </w:rPr>
            </w:pPr>
            <w:r w:rsidRPr="006D6E29">
              <w:rPr>
                <w:b/>
                <w:sz w:val="24"/>
                <w:szCs w:val="24"/>
              </w:rPr>
              <w:t>2 pont</w:t>
            </w:r>
          </w:p>
        </w:tc>
        <w:tc>
          <w:tcPr>
            <w:tcW w:w="824" w:type="dxa"/>
          </w:tcPr>
          <w:p w:rsidR="000419BF" w:rsidRPr="006D6E29" w:rsidRDefault="000419BF" w:rsidP="00765B91">
            <w:pPr>
              <w:jc w:val="right"/>
              <w:rPr>
                <w:sz w:val="24"/>
                <w:szCs w:val="24"/>
              </w:rPr>
            </w:pPr>
          </w:p>
        </w:tc>
      </w:tr>
    </w:tbl>
    <w:p w:rsidR="000419BF" w:rsidRPr="006D6E29" w:rsidRDefault="000419BF" w:rsidP="000419BF">
      <w:pPr>
        <w:ind w:left="540" w:hanging="540"/>
        <w:rPr>
          <w:sz w:val="24"/>
          <w:szCs w:val="24"/>
        </w:rPr>
      </w:pPr>
    </w:p>
    <w:p w:rsidR="000419BF" w:rsidRPr="0096247F" w:rsidRDefault="000419BF" w:rsidP="000419BF">
      <w:pPr>
        <w:ind w:left="540" w:hanging="540"/>
        <w:jc w:val="both"/>
        <w:rPr>
          <w:b/>
          <w:sz w:val="24"/>
          <w:szCs w:val="24"/>
        </w:rPr>
      </w:pPr>
      <w:r w:rsidRPr="006D6E29">
        <w:rPr>
          <w:b/>
          <w:sz w:val="24"/>
          <w:szCs w:val="24"/>
        </w:rPr>
        <w:t>B8.</w:t>
      </w:r>
      <w:r w:rsidRPr="006D6E29">
        <w:rPr>
          <w:b/>
          <w:sz w:val="24"/>
          <w:szCs w:val="24"/>
        </w:rPr>
        <w:tab/>
      </w:r>
      <w:r w:rsidRPr="0096247F">
        <w:rPr>
          <w:b/>
          <w:sz w:val="24"/>
          <w:szCs w:val="24"/>
        </w:rPr>
        <w:t xml:space="preserve">Melyik állítás </w:t>
      </w:r>
      <w:r w:rsidR="0096247F" w:rsidRPr="0096247F">
        <w:rPr>
          <w:b/>
          <w:sz w:val="24"/>
          <w:szCs w:val="24"/>
        </w:rPr>
        <w:t>HAMIS</w:t>
      </w:r>
      <w:r w:rsidRPr="0096247F">
        <w:rPr>
          <w:b/>
          <w:sz w:val="24"/>
          <w:szCs w:val="24"/>
        </w:rPr>
        <w:t>? A befektetési alap</w:t>
      </w:r>
    </w:p>
    <w:p w:rsidR="000419BF" w:rsidRPr="0096247F" w:rsidRDefault="000419BF" w:rsidP="000419BF">
      <w:pPr>
        <w:jc w:val="both"/>
        <w:rPr>
          <w:b/>
          <w:sz w:val="24"/>
          <w:szCs w:val="24"/>
        </w:rPr>
      </w:pPr>
    </w:p>
    <w:p w:rsidR="000419BF" w:rsidRPr="006D6E29" w:rsidRDefault="000419BF" w:rsidP="000419BF">
      <w:pPr>
        <w:numPr>
          <w:ilvl w:val="0"/>
          <w:numId w:val="15"/>
        </w:numPr>
        <w:tabs>
          <w:tab w:val="clear" w:pos="720"/>
        </w:tabs>
        <w:ind w:left="900"/>
        <w:jc w:val="both"/>
        <w:rPr>
          <w:sz w:val="24"/>
          <w:szCs w:val="24"/>
        </w:rPr>
      </w:pPr>
      <w:r w:rsidRPr="006D6E29">
        <w:rPr>
          <w:sz w:val="24"/>
          <w:szCs w:val="24"/>
        </w:rPr>
        <w:t>jogi személyiséggel rendelkező vagyontömeg</w:t>
      </w:r>
      <w:r w:rsidR="0096247F">
        <w:rPr>
          <w:sz w:val="24"/>
          <w:szCs w:val="24"/>
        </w:rPr>
        <w:t>.</w:t>
      </w:r>
    </w:p>
    <w:p w:rsidR="000419BF" w:rsidRPr="006D6E29" w:rsidRDefault="000419BF" w:rsidP="000419BF">
      <w:pPr>
        <w:numPr>
          <w:ilvl w:val="0"/>
          <w:numId w:val="15"/>
        </w:numPr>
        <w:tabs>
          <w:tab w:val="clear" w:pos="720"/>
        </w:tabs>
        <w:ind w:left="900"/>
        <w:jc w:val="both"/>
        <w:rPr>
          <w:sz w:val="24"/>
          <w:szCs w:val="24"/>
        </w:rPr>
      </w:pPr>
      <w:r w:rsidRPr="006D6E29">
        <w:rPr>
          <w:sz w:val="24"/>
          <w:szCs w:val="24"/>
        </w:rPr>
        <w:t>a befektetési jegyek eladásából származó tőkéjét értékpapírokba vagy ingatlanokba fekteti</w:t>
      </w:r>
      <w:r w:rsidR="0096247F">
        <w:rPr>
          <w:sz w:val="24"/>
          <w:szCs w:val="24"/>
        </w:rPr>
        <w:t>.</w:t>
      </w:r>
    </w:p>
    <w:p w:rsidR="000419BF" w:rsidRPr="006D6E29" w:rsidRDefault="00B93F27" w:rsidP="000419BF">
      <w:pPr>
        <w:numPr>
          <w:ilvl w:val="0"/>
          <w:numId w:val="15"/>
        </w:numPr>
        <w:ind w:left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működésének </w:t>
      </w:r>
      <w:r w:rsidR="000419BF" w:rsidRPr="006D6E29">
        <w:rPr>
          <w:sz w:val="24"/>
          <w:szCs w:val="24"/>
        </w:rPr>
        <w:t>célja a kisbefektetők számára elérhetővé tenni a tőkepiacot</w:t>
      </w:r>
      <w:r>
        <w:rPr>
          <w:sz w:val="24"/>
          <w:szCs w:val="24"/>
        </w:rPr>
        <w:t>.</w:t>
      </w:r>
    </w:p>
    <w:p w:rsidR="000419BF" w:rsidRPr="006D6E29" w:rsidRDefault="00875D01" w:rsidP="000419BF">
      <w:pPr>
        <w:numPr>
          <w:ilvl w:val="0"/>
          <w:numId w:val="15"/>
        </w:numPr>
        <w:tabs>
          <w:tab w:val="clear" w:pos="720"/>
        </w:tabs>
        <w:ind w:left="900"/>
        <w:jc w:val="both"/>
        <w:rPr>
          <w:b/>
          <w:sz w:val="24"/>
          <w:szCs w:val="24"/>
        </w:rPr>
      </w:pPr>
      <w:r w:rsidRPr="006D6E29">
        <w:rPr>
          <w:rFonts w:asciiTheme="minorHAnsi" w:hAnsiTheme="minorHAnsi" w:cstheme="minorHAnsi"/>
          <w:b/>
          <w:sz w:val="24"/>
          <w:szCs w:val="24"/>
        </w:rPr>
        <w:t xml:space="preserve">befektetési </w:t>
      </w:r>
      <w:r w:rsidR="000419BF" w:rsidRPr="006D6E29">
        <w:rPr>
          <w:b/>
          <w:sz w:val="24"/>
          <w:szCs w:val="24"/>
        </w:rPr>
        <w:t>jegyei bármikor visszaválthatók</w:t>
      </w:r>
      <w:r w:rsidR="00B93F27">
        <w:rPr>
          <w:b/>
          <w:sz w:val="24"/>
          <w:szCs w:val="24"/>
        </w:rPr>
        <w:t>.</w:t>
      </w:r>
    </w:p>
    <w:tbl>
      <w:tblPr>
        <w:tblW w:w="0" w:type="auto"/>
        <w:tblInd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824"/>
      </w:tblGrid>
      <w:tr w:rsidR="000419BF" w:rsidRPr="006D6E29" w:rsidTr="00765B91">
        <w:trPr>
          <w:trHeight w:val="398"/>
        </w:trPr>
        <w:tc>
          <w:tcPr>
            <w:tcW w:w="1080" w:type="dxa"/>
            <w:tcBorders>
              <w:top w:val="nil"/>
              <w:left w:val="nil"/>
              <w:bottom w:val="nil"/>
            </w:tcBorders>
            <w:vAlign w:val="center"/>
          </w:tcPr>
          <w:p w:rsidR="000419BF" w:rsidRPr="006D6E29" w:rsidRDefault="000419BF" w:rsidP="00765B91">
            <w:pPr>
              <w:jc w:val="center"/>
              <w:rPr>
                <w:b/>
                <w:sz w:val="24"/>
                <w:szCs w:val="24"/>
              </w:rPr>
            </w:pPr>
            <w:r w:rsidRPr="006D6E29">
              <w:rPr>
                <w:b/>
                <w:sz w:val="24"/>
                <w:szCs w:val="24"/>
              </w:rPr>
              <w:t>2 pont</w:t>
            </w:r>
          </w:p>
        </w:tc>
        <w:tc>
          <w:tcPr>
            <w:tcW w:w="824" w:type="dxa"/>
          </w:tcPr>
          <w:p w:rsidR="000419BF" w:rsidRPr="006D6E29" w:rsidRDefault="000419BF" w:rsidP="00765B91">
            <w:pPr>
              <w:jc w:val="right"/>
              <w:rPr>
                <w:sz w:val="24"/>
                <w:szCs w:val="24"/>
              </w:rPr>
            </w:pPr>
          </w:p>
        </w:tc>
      </w:tr>
    </w:tbl>
    <w:p w:rsidR="000419BF" w:rsidRPr="006D6E29" w:rsidRDefault="000419BF" w:rsidP="000419BF">
      <w:pPr>
        <w:ind w:left="540" w:hanging="540"/>
        <w:rPr>
          <w:sz w:val="24"/>
          <w:szCs w:val="24"/>
        </w:rPr>
      </w:pPr>
    </w:p>
    <w:p w:rsidR="000419BF" w:rsidRPr="00B93F27" w:rsidRDefault="000419BF" w:rsidP="000419BF">
      <w:pPr>
        <w:ind w:left="540" w:hanging="540"/>
        <w:jc w:val="both"/>
        <w:rPr>
          <w:b/>
          <w:sz w:val="24"/>
          <w:szCs w:val="24"/>
        </w:rPr>
      </w:pPr>
      <w:r w:rsidRPr="006D6E29">
        <w:rPr>
          <w:b/>
          <w:sz w:val="24"/>
          <w:szCs w:val="24"/>
        </w:rPr>
        <w:t>B9.</w:t>
      </w:r>
      <w:r w:rsidRPr="006D6E29">
        <w:rPr>
          <w:sz w:val="24"/>
          <w:szCs w:val="24"/>
        </w:rPr>
        <w:tab/>
      </w:r>
      <w:r w:rsidRPr="00B93F27">
        <w:rPr>
          <w:b/>
          <w:sz w:val="24"/>
          <w:szCs w:val="24"/>
        </w:rPr>
        <w:t xml:space="preserve">Melyik állítás </w:t>
      </w:r>
      <w:r w:rsidR="00B93F27" w:rsidRPr="00B93F27">
        <w:rPr>
          <w:b/>
          <w:sz w:val="24"/>
          <w:szCs w:val="24"/>
        </w:rPr>
        <w:t>IGAZ</w:t>
      </w:r>
      <w:r w:rsidRPr="00B93F27">
        <w:rPr>
          <w:b/>
          <w:sz w:val="24"/>
          <w:szCs w:val="24"/>
        </w:rPr>
        <w:t xml:space="preserve">? A </w:t>
      </w:r>
      <w:r w:rsidR="00D21DB2">
        <w:rPr>
          <w:b/>
          <w:sz w:val="24"/>
          <w:szCs w:val="24"/>
        </w:rPr>
        <w:t>reálhitelek</w:t>
      </w:r>
    </w:p>
    <w:p w:rsidR="000419BF" w:rsidRPr="006D6E29" w:rsidRDefault="000419BF" w:rsidP="000419BF">
      <w:pPr>
        <w:jc w:val="both"/>
        <w:rPr>
          <w:sz w:val="24"/>
          <w:szCs w:val="24"/>
        </w:rPr>
      </w:pPr>
    </w:p>
    <w:p w:rsidR="000419BF" w:rsidRPr="006D6E29" w:rsidRDefault="000419BF" w:rsidP="000419BF">
      <w:pPr>
        <w:numPr>
          <w:ilvl w:val="0"/>
          <w:numId w:val="10"/>
        </w:numPr>
        <w:tabs>
          <w:tab w:val="clear" w:pos="720"/>
        </w:tabs>
        <w:ind w:left="900"/>
        <w:jc w:val="both"/>
        <w:rPr>
          <w:sz w:val="24"/>
          <w:szCs w:val="24"/>
        </w:rPr>
      </w:pPr>
      <w:r w:rsidRPr="006D6E29">
        <w:rPr>
          <w:sz w:val="24"/>
          <w:szCs w:val="24"/>
        </w:rPr>
        <w:t>szervezését mindig csak egy bank vállalja</w:t>
      </w:r>
      <w:r w:rsidR="00B93F27">
        <w:rPr>
          <w:sz w:val="24"/>
          <w:szCs w:val="24"/>
        </w:rPr>
        <w:t>.</w:t>
      </w:r>
    </w:p>
    <w:p w:rsidR="00D21DB2" w:rsidRPr="00D21DB2" w:rsidRDefault="00D21DB2" w:rsidP="000419BF">
      <w:pPr>
        <w:numPr>
          <w:ilvl w:val="0"/>
          <w:numId w:val="10"/>
        </w:numPr>
        <w:tabs>
          <w:tab w:val="clear" w:pos="720"/>
        </w:tabs>
        <w:ind w:left="900"/>
        <w:jc w:val="both"/>
        <w:rPr>
          <w:b/>
          <w:sz w:val="24"/>
          <w:szCs w:val="24"/>
        </w:rPr>
      </w:pPr>
      <w:r w:rsidRPr="00D21DB2">
        <w:rPr>
          <w:b/>
          <w:sz w:val="24"/>
          <w:szCs w:val="24"/>
        </w:rPr>
        <w:t>esetében a hitel biztosítéka valamilyen vagyontárgy</w:t>
      </w:r>
      <w:r>
        <w:rPr>
          <w:b/>
          <w:sz w:val="24"/>
          <w:szCs w:val="24"/>
        </w:rPr>
        <w:t>.</w:t>
      </w:r>
    </w:p>
    <w:p w:rsidR="000419BF" w:rsidRPr="006D6E29" w:rsidRDefault="000419BF" w:rsidP="000419BF">
      <w:pPr>
        <w:numPr>
          <w:ilvl w:val="0"/>
          <w:numId w:val="10"/>
        </w:numPr>
        <w:tabs>
          <w:tab w:val="clear" w:pos="720"/>
        </w:tabs>
        <w:ind w:left="900"/>
        <w:jc w:val="both"/>
        <w:rPr>
          <w:sz w:val="24"/>
          <w:szCs w:val="24"/>
        </w:rPr>
      </w:pPr>
      <w:r w:rsidRPr="006D6E29">
        <w:rPr>
          <w:sz w:val="24"/>
          <w:szCs w:val="24"/>
        </w:rPr>
        <w:t>keretében a résztvevő bankok azonos arányban nyújtanak hitelt</w:t>
      </w:r>
      <w:r w:rsidR="00B93F27">
        <w:rPr>
          <w:sz w:val="24"/>
          <w:szCs w:val="24"/>
        </w:rPr>
        <w:t>.</w:t>
      </w:r>
    </w:p>
    <w:p w:rsidR="000419BF" w:rsidRPr="006D6E29" w:rsidRDefault="000419BF" w:rsidP="000419BF">
      <w:pPr>
        <w:numPr>
          <w:ilvl w:val="0"/>
          <w:numId w:val="10"/>
        </w:numPr>
        <w:tabs>
          <w:tab w:val="clear" w:pos="720"/>
        </w:tabs>
        <w:ind w:left="900"/>
        <w:jc w:val="both"/>
        <w:rPr>
          <w:sz w:val="24"/>
          <w:szCs w:val="24"/>
        </w:rPr>
      </w:pPr>
      <w:r w:rsidRPr="006D6E29">
        <w:rPr>
          <w:sz w:val="24"/>
          <w:szCs w:val="24"/>
        </w:rPr>
        <w:t>mindig jutalékmentes</w:t>
      </w:r>
      <w:r w:rsidR="00B93F27">
        <w:rPr>
          <w:sz w:val="24"/>
          <w:szCs w:val="24"/>
        </w:rPr>
        <w:t>.</w:t>
      </w:r>
    </w:p>
    <w:tbl>
      <w:tblPr>
        <w:tblW w:w="0" w:type="auto"/>
        <w:tblInd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824"/>
      </w:tblGrid>
      <w:tr w:rsidR="000419BF" w:rsidRPr="006D6E29" w:rsidTr="00765B91">
        <w:trPr>
          <w:trHeight w:val="398"/>
        </w:trPr>
        <w:tc>
          <w:tcPr>
            <w:tcW w:w="1080" w:type="dxa"/>
            <w:tcBorders>
              <w:top w:val="nil"/>
              <w:left w:val="nil"/>
              <w:bottom w:val="nil"/>
            </w:tcBorders>
            <w:vAlign w:val="center"/>
          </w:tcPr>
          <w:p w:rsidR="000419BF" w:rsidRPr="006D6E29" w:rsidRDefault="000419BF" w:rsidP="00765B91">
            <w:pPr>
              <w:jc w:val="center"/>
              <w:rPr>
                <w:b/>
                <w:sz w:val="24"/>
                <w:szCs w:val="24"/>
              </w:rPr>
            </w:pPr>
            <w:r w:rsidRPr="006D6E29">
              <w:rPr>
                <w:b/>
                <w:sz w:val="24"/>
                <w:szCs w:val="24"/>
              </w:rPr>
              <w:t>2 pont</w:t>
            </w:r>
          </w:p>
        </w:tc>
        <w:tc>
          <w:tcPr>
            <w:tcW w:w="824" w:type="dxa"/>
          </w:tcPr>
          <w:p w:rsidR="000419BF" w:rsidRPr="006D6E29" w:rsidRDefault="000419BF" w:rsidP="00765B91">
            <w:pPr>
              <w:jc w:val="right"/>
              <w:rPr>
                <w:sz w:val="24"/>
                <w:szCs w:val="24"/>
              </w:rPr>
            </w:pPr>
          </w:p>
        </w:tc>
      </w:tr>
    </w:tbl>
    <w:p w:rsidR="000419BF" w:rsidRPr="006D6E29" w:rsidRDefault="000419BF" w:rsidP="000419BF">
      <w:pPr>
        <w:ind w:left="540" w:hanging="540"/>
        <w:rPr>
          <w:sz w:val="24"/>
          <w:szCs w:val="24"/>
        </w:rPr>
      </w:pPr>
    </w:p>
    <w:p w:rsidR="000419BF" w:rsidRPr="00B93F27" w:rsidRDefault="000419BF" w:rsidP="000419BF">
      <w:pPr>
        <w:ind w:left="540" w:hanging="540"/>
        <w:jc w:val="both"/>
        <w:rPr>
          <w:b/>
          <w:sz w:val="24"/>
          <w:szCs w:val="24"/>
        </w:rPr>
      </w:pPr>
      <w:r w:rsidRPr="006D6E29">
        <w:rPr>
          <w:b/>
          <w:sz w:val="24"/>
          <w:szCs w:val="24"/>
        </w:rPr>
        <w:t>B10.</w:t>
      </w:r>
      <w:r w:rsidRPr="006D6E29">
        <w:rPr>
          <w:sz w:val="24"/>
          <w:szCs w:val="24"/>
        </w:rPr>
        <w:tab/>
      </w:r>
      <w:r w:rsidRPr="00B93F27">
        <w:rPr>
          <w:b/>
          <w:sz w:val="24"/>
          <w:szCs w:val="24"/>
        </w:rPr>
        <w:t xml:space="preserve">Melyik állítás </w:t>
      </w:r>
      <w:r w:rsidR="00B93F27" w:rsidRPr="00B93F27">
        <w:rPr>
          <w:b/>
          <w:sz w:val="24"/>
          <w:szCs w:val="24"/>
        </w:rPr>
        <w:t>HAMIS</w:t>
      </w:r>
      <w:r w:rsidRPr="00B93F27">
        <w:rPr>
          <w:b/>
          <w:sz w:val="24"/>
          <w:szCs w:val="24"/>
        </w:rPr>
        <w:t>? A tőkeáramlási mátrix</w:t>
      </w:r>
    </w:p>
    <w:p w:rsidR="000419BF" w:rsidRPr="006D6E29" w:rsidRDefault="000419BF" w:rsidP="000419BF">
      <w:pPr>
        <w:jc w:val="both"/>
        <w:rPr>
          <w:sz w:val="24"/>
          <w:szCs w:val="24"/>
        </w:rPr>
      </w:pPr>
    </w:p>
    <w:p w:rsidR="000419BF" w:rsidRPr="006D6E29" w:rsidRDefault="000419BF" w:rsidP="000419BF">
      <w:pPr>
        <w:numPr>
          <w:ilvl w:val="0"/>
          <w:numId w:val="4"/>
        </w:numPr>
        <w:tabs>
          <w:tab w:val="clear" w:pos="720"/>
        </w:tabs>
        <w:ind w:left="900"/>
        <w:jc w:val="both"/>
        <w:rPr>
          <w:sz w:val="24"/>
          <w:szCs w:val="24"/>
        </w:rPr>
      </w:pPr>
      <w:r w:rsidRPr="006D6E29">
        <w:rPr>
          <w:sz w:val="24"/>
          <w:szCs w:val="24"/>
        </w:rPr>
        <w:t xml:space="preserve">elszámolási azonosságok segítségével mutatja be az egyes szektorok </w:t>
      </w:r>
      <w:proofErr w:type="spellStart"/>
      <w:r w:rsidRPr="006D6E29">
        <w:rPr>
          <w:sz w:val="24"/>
          <w:szCs w:val="24"/>
        </w:rPr>
        <w:t>makroökonómiai</w:t>
      </w:r>
      <w:proofErr w:type="spellEnd"/>
      <w:r w:rsidRPr="006D6E29">
        <w:rPr>
          <w:sz w:val="24"/>
          <w:szCs w:val="24"/>
        </w:rPr>
        <w:t xml:space="preserve"> kapcsolatait</w:t>
      </w:r>
      <w:r w:rsidR="00B93F27">
        <w:rPr>
          <w:sz w:val="24"/>
          <w:szCs w:val="24"/>
        </w:rPr>
        <w:t>.</w:t>
      </w:r>
    </w:p>
    <w:p w:rsidR="000419BF" w:rsidRPr="006D6E29" w:rsidRDefault="000419BF" w:rsidP="000419BF">
      <w:pPr>
        <w:numPr>
          <w:ilvl w:val="0"/>
          <w:numId w:val="4"/>
        </w:numPr>
        <w:tabs>
          <w:tab w:val="clear" w:pos="720"/>
        </w:tabs>
        <w:ind w:left="900"/>
        <w:jc w:val="both"/>
        <w:rPr>
          <w:b/>
          <w:sz w:val="24"/>
          <w:szCs w:val="24"/>
        </w:rPr>
      </w:pPr>
      <w:r w:rsidRPr="006D6E29">
        <w:rPr>
          <w:b/>
          <w:sz w:val="24"/>
          <w:szCs w:val="24"/>
        </w:rPr>
        <w:t xml:space="preserve">a gazdaságban keletkezett és ideiglenesen </w:t>
      </w:r>
      <w:proofErr w:type="spellStart"/>
      <w:r w:rsidRPr="006D6E29">
        <w:rPr>
          <w:b/>
          <w:sz w:val="24"/>
          <w:szCs w:val="24"/>
        </w:rPr>
        <w:t>újraelosztott</w:t>
      </w:r>
      <w:proofErr w:type="spellEnd"/>
      <w:r w:rsidRPr="006D6E29">
        <w:rPr>
          <w:b/>
          <w:sz w:val="24"/>
          <w:szCs w:val="24"/>
        </w:rPr>
        <w:t xml:space="preserve"> jövedelmek egyenlegét és annak finanszírozását foglalja magában</w:t>
      </w:r>
      <w:r w:rsidR="00B93F27">
        <w:rPr>
          <w:b/>
          <w:sz w:val="24"/>
          <w:szCs w:val="24"/>
        </w:rPr>
        <w:t>.</w:t>
      </w:r>
    </w:p>
    <w:p w:rsidR="000419BF" w:rsidRPr="006D6E29" w:rsidRDefault="000419BF" w:rsidP="000419BF">
      <w:pPr>
        <w:numPr>
          <w:ilvl w:val="0"/>
          <w:numId w:val="4"/>
        </w:numPr>
        <w:tabs>
          <w:tab w:val="clear" w:pos="720"/>
        </w:tabs>
        <w:ind w:left="900"/>
        <w:jc w:val="both"/>
        <w:rPr>
          <w:sz w:val="24"/>
          <w:szCs w:val="24"/>
        </w:rPr>
      </w:pPr>
      <w:r w:rsidRPr="006D6E29">
        <w:rPr>
          <w:sz w:val="24"/>
          <w:szCs w:val="24"/>
        </w:rPr>
        <w:t>fő része a folyó jövedelem-felhasználás egyenlege és annak finanszírozása</w:t>
      </w:r>
      <w:r w:rsidR="00B93F27">
        <w:rPr>
          <w:sz w:val="24"/>
          <w:szCs w:val="24"/>
        </w:rPr>
        <w:t>.</w:t>
      </w:r>
    </w:p>
    <w:p w:rsidR="000419BF" w:rsidRPr="006D6E29" w:rsidRDefault="000419BF" w:rsidP="000419BF">
      <w:pPr>
        <w:numPr>
          <w:ilvl w:val="0"/>
          <w:numId w:val="4"/>
        </w:numPr>
        <w:tabs>
          <w:tab w:val="clear" w:pos="720"/>
        </w:tabs>
        <w:ind w:left="900"/>
        <w:jc w:val="both"/>
        <w:rPr>
          <w:sz w:val="24"/>
          <w:szCs w:val="24"/>
        </w:rPr>
      </w:pPr>
      <w:r w:rsidRPr="006D6E29">
        <w:rPr>
          <w:sz w:val="24"/>
          <w:szCs w:val="24"/>
        </w:rPr>
        <w:t>a szektorközi tőkemozgásokat csoportosítja finanszírozási formák szerint</w:t>
      </w:r>
      <w:r w:rsidR="00B93F27">
        <w:rPr>
          <w:sz w:val="24"/>
          <w:szCs w:val="24"/>
        </w:rPr>
        <w:t>.</w:t>
      </w:r>
    </w:p>
    <w:tbl>
      <w:tblPr>
        <w:tblW w:w="0" w:type="auto"/>
        <w:tblInd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824"/>
      </w:tblGrid>
      <w:tr w:rsidR="000419BF" w:rsidRPr="006D6E29" w:rsidTr="00765B91">
        <w:trPr>
          <w:trHeight w:val="398"/>
        </w:trPr>
        <w:tc>
          <w:tcPr>
            <w:tcW w:w="1080" w:type="dxa"/>
            <w:tcBorders>
              <w:top w:val="nil"/>
              <w:left w:val="nil"/>
              <w:bottom w:val="nil"/>
            </w:tcBorders>
            <w:vAlign w:val="center"/>
          </w:tcPr>
          <w:p w:rsidR="000419BF" w:rsidRPr="006D6E29" w:rsidRDefault="000419BF" w:rsidP="00765B91">
            <w:pPr>
              <w:jc w:val="center"/>
              <w:rPr>
                <w:b/>
                <w:sz w:val="24"/>
                <w:szCs w:val="24"/>
              </w:rPr>
            </w:pPr>
            <w:r w:rsidRPr="006D6E29">
              <w:rPr>
                <w:b/>
                <w:sz w:val="24"/>
                <w:szCs w:val="24"/>
              </w:rPr>
              <w:t>2 pont</w:t>
            </w:r>
          </w:p>
        </w:tc>
        <w:tc>
          <w:tcPr>
            <w:tcW w:w="824" w:type="dxa"/>
          </w:tcPr>
          <w:p w:rsidR="000419BF" w:rsidRPr="006D6E29" w:rsidRDefault="000419BF" w:rsidP="00765B91">
            <w:pPr>
              <w:jc w:val="right"/>
              <w:rPr>
                <w:sz w:val="24"/>
                <w:szCs w:val="24"/>
              </w:rPr>
            </w:pPr>
          </w:p>
        </w:tc>
      </w:tr>
    </w:tbl>
    <w:p w:rsidR="000419BF" w:rsidRPr="006D6E29" w:rsidRDefault="000419BF" w:rsidP="000419BF">
      <w:pPr>
        <w:ind w:left="540" w:hanging="540"/>
        <w:rPr>
          <w:sz w:val="24"/>
          <w:szCs w:val="24"/>
        </w:rPr>
      </w:pPr>
    </w:p>
    <w:p w:rsidR="000419BF" w:rsidRPr="00B93F27" w:rsidRDefault="000419BF" w:rsidP="000419BF">
      <w:pPr>
        <w:ind w:left="540" w:hanging="540"/>
        <w:jc w:val="both"/>
        <w:rPr>
          <w:b/>
          <w:sz w:val="24"/>
          <w:szCs w:val="24"/>
        </w:rPr>
      </w:pPr>
      <w:r w:rsidRPr="006D6E29">
        <w:rPr>
          <w:sz w:val="24"/>
          <w:szCs w:val="24"/>
        </w:rPr>
        <w:br w:type="page"/>
      </w:r>
      <w:r w:rsidRPr="006D6E29">
        <w:rPr>
          <w:b/>
          <w:sz w:val="24"/>
          <w:szCs w:val="24"/>
        </w:rPr>
        <w:lastRenderedPageBreak/>
        <w:t>B11.</w:t>
      </w:r>
      <w:r w:rsidRPr="006D6E29">
        <w:rPr>
          <w:sz w:val="24"/>
          <w:szCs w:val="24"/>
        </w:rPr>
        <w:tab/>
      </w:r>
      <w:r w:rsidR="00143F4B">
        <w:rPr>
          <w:b/>
          <w:sz w:val="24"/>
          <w:szCs w:val="24"/>
        </w:rPr>
        <w:t>Az adórendszerrel szemben támasztott legfontosabb követelmények (elvek) közé melyik elv NEM tartozik?</w:t>
      </w:r>
    </w:p>
    <w:p w:rsidR="000419BF" w:rsidRPr="006D6E29" w:rsidRDefault="000419BF" w:rsidP="000419BF">
      <w:pPr>
        <w:jc w:val="both"/>
        <w:rPr>
          <w:sz w:val="24"/>
          <w:szCs w:val="24"/>
        </w:rPr>
      </w:pPr>
    </w:p>
    <w:p w:rsidR="000419BF" w:rsidRPr="006D6E29" w:rsidRDefault="00143F4B" w:rsidP="000419BF">
      <w:pPr>
        <w:numPr>
          <w:ilvl w:val="0"/>
          <w:numId w:val="8"/>
        </w:numPr>
        <w:tabs>
          <w:tab w:val="clear" w:pos="720"/>
        </w:tabs>
        <w:ind w:left="900"/>
        <w:jc w:val="both"/>
        <w:rPr>
          <w:sz w:val="24"/>
          <w:szCs w:val="24"/>
        </w:rPr>
      </w:pPr>
      <w:r>
        <w:rPr>
          <w:sz w:val="24"/>
          <w:szCs w:val="24"/>
        </w:rPr>
        <w:t>haszonelv</w:t>
      </w:r>
    </w:p>
    <w:p w:rsidR="000419BF" w:rsidRPr="006D6E29" w:rsidRDefault="005A5494" w:rsidP="000419BF">
      <w:pPr>
        <w:numPr>
          <w:ilvl w:val="0"/>
          <w:numId w:val="8"/>
        </w:numPr>
        <w:tabs>
          <w:tab w:val="clear" w:pos="720"/>
        </w:tabs>
        <w:ind w:left="90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im</w:t>
      </w:r>
      <w:r w:rsidR="00143F4B">
        <w:rPr>
          <w:b/>
          <w:sz w:val="24"/>
          <w:szCs w:val="24"/>
        </w:rPr>
        <w:t>mobilitás</w:t>
      </w:r>
      <w:proofErr w:type="spellEnd"/>
    </w:p>
    <w:p w:rsidR="000419BF" w:rsidRPr="006D6E29" w:rsidRDefault="00143F4B" w:rsidP="000419BF">
      <w:pPr>
        <w:numPr>
          <w:ilvl w:val="0"/>
          <w:numId w:val="8"/>
        </w:numPr>
        <w:tabs>
          <w:tab w:val="clear" w:pos="720"/>
        </w:tabs>
        <w:ind w:left="900"/>
        <w:jc w:val="both"/>
        <w:rPr>
          <w:sz w:val="24"/>
          <w:szCs w:val="24"/>
        </w:rPr>
      </w:pPr>
      <w:r>
        <w:rPr>
          <w:sz w:val="24"/>
          <w:szCs w:val="24"/>
        </w:rPr>
        <w:t>hatékonyság</w:t>
      </w:r>
    </w:p>
    <w:p w:rsidR="000419BF" w:rsidRPr="006D6E29" w:rsidRDefault="00143F4B" w:rsidP="000419BF">
      <w:pPr>
        <w:numPr>
          <w:ilvl w:val="0"/>
          <w:numId w:val="8"/>
        </w:numPr>
        <w:tabs>
          <w:tab w:val="clear" w:pos="720"/>
        </w:tabs>
        <w:ind w:left="900"/>
        <w:jc w:val="both"/>
        <w:rPr>
          <w:sz w:val="24"/>
          <w:szCs w:val="24"/>
        </w:rPr>
      </w:pPr>
      <w:r>
        <w:rPr>
          <w:sz w:val="24"/>
          <w:szCs w:val="24"/>
        </w:rPr>
        <w:t>rugalmasság</w:t>
      </w:r>
    </w:p>
    <w:tbl>
      <w:tblPr>
        <w:tblW w:w="0" w:type="auto"/>
        <w:tblInd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824"/>
      </w:tblGrid>
      <w:tr w:rsidR="000419BF" w:rsidRPr="006D6E29" w:rsidTr="00765B91">
        <w:trPr>
          <w:trHeight w:val="398"/>
        </w:trPr>
        <w:tc>
          <w:tcPr>
            <w:tcW w:w="1080" w:type="dxa"/>
            <w:tcBorders>
              <w:top w:val="nil"/>
              <w:left w:val="nil"/>
              <w:bottom w:val="nil"/>
            </w:tcBorders>
            <w:vAlign w:val="center"/>
          </w:tcPr>
          <w:p w:rsidR="000419BF" w:rsidRPr="006D6E29" w:rsidRDefault="000419BF" w:rsidP="00765B91">
            <w:pPr>
              <w:jc w:val="center"/>
              <w:rPr>
                <w:b/>
                <w:sz w:val="24"/>
                <w:szCs w:val="24"/>
              </w:rPr>
            </w:pPr>
            <w:r w:rsidRPr="006D6E29">
              <w:rPr>
                <w:b/>
                <w:sz w:val="24"/>
                <w:szCs w:val="24"/>
              </w:rPr>
              <w:t>2 pont</w:t>
            </w:r>
          </w:p>
        </w:tc>
        <w:tc>
          <w:tcPr>
            <w:tcW w:w="824" w:type="dxa"/>
          </w:tcPr>
          <w:p w:rsidR="000419BF" w:rsidRPr="006D6E29" w:rsidRDefault="000419BF" w:rsidP="00765B91">
            <w:pPr>
              <w:jc w:val="right"/>
              <w:rPr>
                <w:sz w:val="24"/>
                <w:szCs w:val="24"/>
              </w:rPr>
            </w:pPr>
          </w:p>
        </w:tc>
      </w:tr>
    </w:tbl>
    <w:p w:rsidR="000419BF" w:rsidRPr="006D6E29" w:rsidRDefault="000419BF" w:rsidP="000419BF">
      <w:pPr>
        <w:ind w:left="540" w:hanging="540"/>
        <w:rPr>
          <w:sz w:val="24"/>
          <w:szCs w:val="24"/>
        </w:rPr>
      </w:pPr>
    </w:p>
    <w:p w:rsidR="000419BF" w:rsidRPr="00B93F27" w:rsidRDefault="000419BF" w:rsidP="000419BF">
      <w:pPr>
        <w:ind w:left="540" w:hanging="540"/>
        <w:jc w:val="both"/>
        <w:rPr>
          <w:b/>
          <w:sz w:val="24"/>
          <w:szCs w:val="24"/>
        </w:rPr>
      </w:pPr>
      <w:r w:rsidRPr="006D6E29">
        <w:rPr>
          <w:b/>
          <w:sz w:val="24"/>
          <w:szCs w:val="24"/>
        </w:rPr>
        <w:t>B12.</w:t>
      </w:r>
      <w:r w:rsidRPr="006D6E29">
        <w:rPr>
          <w:sz w:val="24"/>
          <w:szCs w:val="24"/>
        </w:rPr>
        <w:tab/>
      </w:r>
      <w:r w:rsidR="00B93F27" w:rsidRPr="00B93F27">
        <w:rPr>
          <w:b/>
          <w:sz w:val="24"/>
          <w:szCs w:val="24"/>
        </w:rPr>
        <w:t>A</w:t>
      </w:r>
      <w:r w:rsidRPr="00B93F27">
        <w:rPr>
          <w:b/>
          <w:sz w:val="24"/>
          <w:szCs w:val="24"/>
        </w:rPr>
        <w:t xml:space="preserve"> bankhitelek közé</w:t>
      </w:r>
      <w:r w:rsidR="00B93F27" w:rsidRPr="00B93F27">
        <w:rPr>
          <w:b/>
          <w:sz w:val="24"/>
          <w:szCs w:val="24"/>
        </w:rPr>
        <w:t xml:space="preserve"> NEM</w:t>
      </w:r>
      <w:r w:rsidRPr="00B93F27">
        <w:rPr>
          <w:b/>
          <w:sz w:val="24"/>
          <w:szCs w:val="24"/>
        </w:rPr>
        <w:t xml:space="preserve"> tartozik </w:t>
      </w:r>
      <w:proofErr w:type="gramStart"/>
      <w:r w:rsidRPr="00B93F27">
        <w:rPr>
          <w:b/>
          <w:sz w:val="24"/>
          <w:szCs w:val="24"/>
        </w:rPr>
        <w:t>a</w:t>
      </w:r>
      <w:proofErr w:type="gramEnd"/>
    </w:p>
    <w:p w:rsidR="000419BF" w:rsidRPr="00B93F27" w:rsidRDefault="000419BF" w:rsidP="000419BF">
      <w:pPr>
        <w:jc w:val="both"/>
        <w:rPr>
          <w:b/>
          <w:sz w:val="24"/>
          <w:szCs w:val="24"/>
        </w:rPr>
      </w:pPr>
    </w:p>
    <w:p w:rsidR="000419BF" w:rsidRPr="006D6E29" w:rsidRDefault="000419BF" w:rsidP="000419BF">
      <w:pPr>
        <w:numPr>
          <w:ilvl w:val="0"/>
          <w:numId w:val="7"/>
        </w:numPr>
        <w:tabs>
          <w:tab w:val="clear" w:pos="720"/>
        </w:tabs>
        <w:ind w:left="900"/>
        <w:jc w:val="both"/>
        <w:rPr>
          <w:sz w:val="24"/>
          <w:szCs w:val="24"/>
        </w:rPr>
      </w:pPr>
      <w:r w:rsidRPr="006D6E29">
        <w:rPr>
          <w:sz w:val="24"/>
          <w:szCs w:val="24"/>
        </w:rPr>
        <w:t>pénzhitel</w:t>
      </w:r>
    </w:p>
    <w:p w:rsidR="000419BF" w:rsidRPr="006D6E29" w:rsidRDefault="000419BF" w:rsidP="000419BF">
      <w:pPr>
        <w:numPr>
          <w:ilvl w:val="0"/>
          <w:numId w:val="7"/>
        </w:numPr>
        <w:tabs>
          <w:tab w:val="clear" w:pos="720"/>
        </w:tabs>
        <w:ind w:left="900"/>
        <w:jc w:val="both"/>
        <w:rPr>
          <w:b/>
          <w:sz w:val="24"/>
          <w:szCs w:val="24"/>
        </w:rPr>
      </w:pPr>
      <w:r w:rsidRPr="006D6E29">
        <w:rPr>
          <w:b/>
          <w:sz w:val="24"/>
          <w:szCs w:val="24"/>
        </w:rPr>
        <w:t>kereskedelmi hitel</w:t>
      </w:r>
    </w:p>
    <w:p w:rsidR="000419BF" w:rsidRPr="006D6E29" w:rsidRDefault="000419BF" w:rsidP="000419BF">
      <w:pPr>
        <w:numPr>
          <w:ilvl w:val="0"/>
          <w:numId w:val="7"/>
        </w:numPr>
        <w:tabs>
          <w:tab w:val="clear" w:pos="720"/>
        </w:tabs>
        <w:ind w:left="900"/>
        <w:jc w:val="both"/>
        <w:rPr>
          <w:sz w:val="24"/>
          <w:szCs w:val="24"/>
        </w:rPr>
      </w:pPr>
      <w:r w:rsidRPr="006D6E29">
        <w:rPr>
          <w:sz w:val="24"/>
          <w:szCs w:val="24"/>
        </w:rPr>
        <w:t>áruvásárlási hitel</w:t>
      </w:r>
    </w:p>
    <w:p w:rsidR="000419BF" w:rsidRPr="006D6E29" w:rsidRDefault="000419BF" w:rsidP="000419BF">
      <w:pPr>
        <w:numPr>
          <w:ilvl w:val="0"/>
          <w:numId w:val="7"/>
        </w:numPr>
        <w:tabs>
          <w:tab w:val="clear" w:pos="720"/>
        </w:tabs>
        <w:ind w:left="900"/>
        <w:jc w:val="both"/>
        <w:rPr>
          <w:sz w:val="24"/>
          <w:szCs w:val="24"/>
        </w:rPr>
      </w:pPr>
      <w:r w:rsidRPr="006D6E29">
        <w:rPr>
          <w:sz w:val="24"/>
          <w:szCs w:val="24"/>
        </w:rPr>
        <w:t>kötelezettségvállalási hitel</w:t>
      </w:r>
    </w:p>
    <w:tbl>
      <w:tblPr>
        <w:tblW w:w="0" w:type="auto"/>
        <w:tblInd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824"/>
      </w:tblGrid>
      <w:tr w:rsidR="000419BF" w:rsidRPr="006D6E29" w:rsidTr="00765B91">
        <w:trPr>
          <w:trHeight w:val="398"/>
        </w:trPr>
        <w:tc>
          <w:tcPr>
            <w:tcW w:w="1080" w:type="dxa"/>
            <w:tcBorders>
              <w:top w:val="nil"/>
              <w:left w:val="nil"/>
              <w:bottom w:val="nil"/>
            </w:tcBorders>
            <w:vAlign w:val="center"/>
          </w:tcPr>
          <w:p w:rsidR="000419BF" w:rsidRPr="006D6E29" w:rsidRDefault="000419BF" w:rsidP="00765B91">
            <w:pPr>
              <w:jc w:val="center"/>
              <w:rPr>
                <w:b/>
                <w:sz w:val="24"/>
                <w:szCs w:val="24"/>
              </w:rPr>
            </w:pPr>
            <w:r w:rsidRPr="006D6E29">
              <w:rPr>
                <w:b/>
                <w:sz w:val="24"/>
                <w:szCs w:val="24"/>
              </w:rPr>
              <w:t>2 pont</w:t>
            </w:r>
          </w:p>
        </w:tc>
        <w:tc>
          <w:tcPr>
            <w:tcW w:w="824" w:type="dxa"/>
          </w:tcPr>
          <w:p w:rsidR="000419BF" w:rsidRPr="006D6E29" w:rsidRDefault="000419BF" w:rsidP="00765B91">
            <w:pPr>
              <w:jc w:val="right"/>
              <w:rPr>
                <w:sz w:val="24"/>
                <w:szCs w:val="24"/>
              </w:rPr>
            </w:pPr>
          </w:p>
        </w:tc>
      </w:tr>
    </w:tbl>
    <w:p w:rsidR="000419BF" w:rsidRPr="006D6E29" w:rsidRDefault="000419BF" w:rsidP="000419BF">
      <w:pPr>
        <w:ind w:left="540" w:hanging="540"/>
        <w:rPr>
          <w:sz w:val="24"/>
          <w:szCs w:val="24"/>
        </w:rPr>
      </w:pPr>
    </w:p>
    <w:p w:rsidR="000419BF" w:rsidRPr="00B93F27" w:rsidRDefault="000419BF" w:rsidP="000419BF">
      <w:pPr>
        <w:ind w:left="540" w:hanging="540"/>
        <w:jc w:val="both"/>
        <w:rPr>
          <w:b/>
          <w:sz w:val="24"/>
          <w:szCs w:val="24"/>
        </w:rPr>
      </w:pPr>
      <w:r w:rsidRPr="006D6E29">
        <w:rPr>
          <w:b/>
          <w:sz w:val="24"/>
          <w:szCs w:val="24"/>
        </w:rPr>
        <w:t>B13.</w:t>
      </w:r>
      <w:r w:rsidRPr="006D6E29">
        <w:rPr>
          <w:sz w:val="24"/>
          <w:szCs w:val="24"/>
        </w:rPr>
        <w:tab/>
      </w:r>
      <w:r w:rsidRPr="00B93F27">
        <w:rPr>
          <w:b/>
          <w:sz w:val="24"/>
          <w:szCs w:val="24"/>
        </w:rPr>
        <w:t xml:space="preserve">Melyik intézmény </w:t>
      </w:r>
      <w:r w:rsidR="00B93F27" w:rsidRPr="00B93F27">
        <w:rPr>
          <w:b/>
          <w:sz w:val="24"/>
          <w:szCs w:val="24"/>
        </w:rPr>
        <w:t>NEM</w:t>
      </w:r>
      <w:r w:rsidRPr="00B93F27">
        <w:rPr>
          <w:b/>
          <w:sz w:val="24"/>
          <w:szCs w:val="24"/>
        </w:rPr>
        <w:t xml:space="preserve"> tagja a Világbank-csoportnak?</w:t>
      </w:r>
    </w:p>
    <w:p w:rsidR="000419BF" w:rsidRPr="006D6E29" w:rsidRDefault="000419BF" w:rsidP="000419BF">
      <w:pPr>
        <w:jc w:val="both"/>
        <w:rPr>
          <w:sz w:val="24"/>
          <w:szCs w:val="24"/>
        </w:rPr>
      </w:pPr>
    </w:p>
    <w:p w:rsidR="000419BF" w:rsidRPr="006D6E29" w:rsidRDefault="00157E68" w:rsidP="000419BF">
      <w:pPr>
        <w:numPr>
          <w:ilvl w:val="0"/>
          <w:numId w:val="11"/>
        </w:numPr>
        <w:tabs>
          <w:tab w:val="clear" w:pos="720"/>
        </w:tabs>
        <w:ind w:left="900"/>
        <w:jc w:val="both"/>
        <w:rPr>
          <w:sz w:val="24"/>
          <w:szCs w:val="24"/>
        </w:rPr>
      </w:pPr>
      <w:r>
        <w:rPr>
          <w:sz w:val="24"/>
          <w:szCs w:val="24"/>
        </w:rPr>
        <w:t>Nemzetközi Beruházás-biztosítási Ügynökség (MIGA)</w:t>
      </w:r>
    </w:p>
    <w:p w:rsidR="000419BF" w:rsidRPr="006D6E29" w:rsidRDefault="000419BF" w:rsidP="000419BF">
      <w:pPr>
        <w:numPr>
          <w:ilvl w:val="0"/>
          <w:numId w:val="11"/>
        </w:numPr>
        <w:tabs>
          <w:tab w:val="clear" w:pos="720"/>
        </w:tabs>
        <w:ind w:left="900"/>
        <w:jc w:val="both"/>
        <w:rPr>
          <w:sz w:val="24"/>
          <w:szCs w:val="24"/>
        </w:rPr>
      </w:pPr>
      <w:r w:rsidRPr="006D6E29">
        <w:rPr>
          <w:sz w:val="24"/>
          <w:szCs w:val="24"/>
        </w:rPr>
        <w:t>Nemzetközi Pénzügyi Társaság (IFC)</w:t>
      </w:r>
    </w:p>
    <w:p w:rsidR="000419BF" w:rsidRPr="006D6E29" w:rsidRDefault="000419BF" w:rsidP="000419BF">
      <w:pPr>
        <w:numPr>
          <w:ilvl w:val="0"/>
          <w:numId w:val="11"/>
        </w:numPr>
        <w:tabs>
          <w:tab w:val="clear" w:pos="720"/>
        </w:tabs>
        <w:ind w:left="900"/>
        <w:jc w:val="both"/>
        <w:rPr>
          <w:b/>
          <w:sz w:val="24"/>
          <w:szCs w:val="24"/>
        </w:rPr>
      </w:pPr>
      <w:r w:rsidRPr="006D6E29">
        <w:rPr>
          <w:b/>
          <w:sz w:val="24"/>
          <w:szCs w:val="24"/>
        </w:rPr>
        <w:t>Nemzetközi Valuta Alap (IMF)</w:t>
      </w:r>
    </w:p>
    <w:p w:rsidR="000419BF" w:rsidRPr="006D6E29" w:rsidRDefault="000419BF" w:rsidP="000419BF">
      <w:pPr>
        <w:numPr>
          <w:ilvl w:val="0"/>
          <w:numId w:val="11"/>
        </w:numPr>
        <w:tabs>
          <w:tab w:val="clear" w:pos="720"/>
        </w:tabs>
        <w:ind w:left="900"/>
        <w:jc w:val="both"/>
        <w:rPr>
          <w:sz w:val="24"/>
          <w:szCs w:val="24"/>
        </w:rPr>
      </w:pPr>
      <w:r w:rsidRPr="006D6E29">
        <w:rPr>
          <w:sz w:val="24"/>
          <w:szCs w:val="24"/>
        </w:rPr>
        <w:t>Nemzetközi Fejlesztési Társaság (IDA)</w:t>
      </w:r>
    </w:p>
    <w:tbl>
      <w:tblPr>
        <w:tblW w:w="0" w:type="auto"/>
        <w:tblInd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824"/>
      </w:tblGrid>
      <w:tr w:rsidR="000419BF" w:rsidRPr="006D6E29" w:rsidTr="00765B91">
        <w:trPr>
          <w:trHeight w:val="398"/>
        </w:trPr>
        <w:tc>
          <w:tcPr>
            <w:tcW w:w="1080" w:type="dxa"/>
            <w:tcBorders>
              <w:top w:val="nil"/>
              <w:left w:val="nil"/>
              <w:bottom w:val="nil"/>
            </w:tcBorders>
            <w:vAlign w:val="center"/>
          </w:tcPr>
          <w:p w:rsidR="000419BF" w:rsidRPr="006D6E29" w:rsidRDefault="000419BF" w:rsidP="00765B91">
            <w:pPr>
              <w:jc w:val="center"/>
              <w:rPr>
                <w:b/>
                <w:sz w:val="24"/>
                <w:szCs w:val="24"/>
              </w:rPr>
            </w:pPr>
            <w:r w:rsidRPr="006D6E29">
              <w:rPr>
                <w:b/>
                <w:sz w:val="24"/>
                <w:szCs w:val="24"/>
              </w:rPr>
              <w:t>2 pont</w:t>
            </w:r>
          </w:p>
        </w:tc>
        <w:tc>
          <w:tcPr>
            <w:tcW w:w="824" w:type="dxa"/>
          </w:tcPr>
          <w:p w:rsidR="000419BF" w:rsidRPr="006D6E29" w:rsidRDefault="000419BF" w:rsidP="00765B91">
            <w:pPr>
              <w:jc w:val="right"/>
              <w:rPr>
                <w:sz w:val="24"/>
                <w:szCs w:val="24"/>
              </w:rPr>
            </w:pPr>
          </w:p>
        </w:tc>
      </w:tr>
    </w:tbl>
    <w:p w:rsidR="000419BF" w:rsidRPr="006D6E29" w:rsidRDefault="000419BF" w:rsidP="000419BF">
      <w:pPr>
        <w:ind w:left="540" w:hanging="540"/>
        <w:rPr>
          <w:sz w:val="24"/>
          <w:szCs w:val="24"/>
        </w:rPr>
      </w:pPr>
    </w:p>
    <w:p w:rsidR="000419BF" w:rsidRPr="006D6E29" w:rsidRDefault="000419BF" w:rsidP="000419BF">
      <w:pPr>
        <w:ind w:left="540" w:hanging="540"/>
        <w:jc w:val="both"/>
        <w:rPr>
          <w:sz w:val="24"/>
          <w:szCs w:val="24"/>
        </w:rPr>
      </w:pPr>
      <w:r w:rsidRPr="006D6E29">
        <w:rPr>
          <w:b/>
          <w:sz w:val="24"/>
          <w:szCs w:val="24"/>
        </w:rPr>
        <w:t>B14.</w:t>
      </w:r>
      <w:r w:rsidRPr="006D6E29">
        <w:rPr>
          <w:sz w:val="24"/>
          <w:szCs w:val="24"/>
        </w:rPr>
        <w:tab/>
      </w:r>
      <w:r w:rsidRPr="00B93F27">
        <w:rPr>
          <w:b/>
          <w:sz w:val="24"/>
          <w:szCs w:val="24"/>
        </w:rPr>
        <w:t xml:space="preserve">Melyik állítás </w:t>
      </w:r>
      <w:r w:rsidR="00B93F27" w:rsidRPr="00B93F27">
        <w:rPr>
          <w:b/>
          <w:sz w:val="24"/>
          <w:szCs w:val="24"/>
        </w:rPr>
        <w:t>IGAZ</w:t>
      </w:r>
      <w:r w:rsidRPr="00B93F27">
        <w:rPr>
          <w:b/>
          <w:sz w:val="24"/>
          <w:szCs w:val="24"/>
        </w:rPr>
        <w:t>? A tőkepiaci árfolyamok modellje szerint</w:t>
      </w:r>
    </w:p>
    <w:p w:rsidR="000419BF" w:rsidRPr="006D6E29" w:rsidRDefault="000419BF" w:rsidP="000419BF">
      <w:pPr>
        <w:jc w:val="both"/>
        <w:rPr>
          <w:sz w:val="24"/>
          <w:szCs w:val="24"/>
        </w:rPr>
      </w:pPr>
    </w:p>
    <w:p w:rsidR="000419BF" w:rsidRPr="006D6E29" w:rsidRDefault="000419BF" w:rsidP="000419BF">
      <w:pPr>
        <w:numPr>
          <w:ilvl w:val="0"/>
          <w:numId w:val="20"/>
        </w:numPr>
        <w:tabs>
          <w:tab w:val="clear" w:pos="720"/>
        </w:tabs>
        <w:ind w:left="900"/>
        <w:jc w:val="both"/>
        <w:rPr>
          <w:sz w:val="24"/>
          <w:szCs w:val="24"/>
        </w:rPr>
      </w:pPr>
      <w:r w:rsidRPr="006D6E29">
        <w:rPr>
          <w:sz w:val="24"/>
          <w:szCs w:val="24"/>
        </w:rPr>
        <w:t xml:space="preserve">a piaci kockázati díj egyenesen arányos az </w:t>
      </w:r>
      <w:r w:rsidR="00875D01" w:rsidRPr="006D6E29">
        <w:rPr>
          <w:rFonts w:asciiTheme="minorHAnsi" w:hAnsiTheme="minorHAnsi" w:cstheme="minorHAnsi"/>
          <w:sz w:val="24"/>
          <w:szCs w:val="24"/>
        </w:rPr>
        <w:t>értékpapír hozamának szórásával</w:t>
      </w:r>
      <w:r w:rsidR="00B93F27">
        <w:rPr>
          <w:rFonts w:asciiTheme="minorHAnsi" w:hAnsiTheme="minorHAnsi" w:cstheme="minorHAnsi"/>
          <w:sz w:val="24"/>
          <w:szCs w:val="24"/>
        </w:rPr>
        <w:t>.</w:t>
      </w:r>
    </w:p>
    <w:p w:rsidR="000419BF" w:rsidRPr="006D6E29" w:rsidRDefault="000419BF" w:rsidP="000419BF">
      <w:pPr>
        <w:numPr>
          <w:ilvl w:val="0"/>
          <w:numId w:val="20"/>
        </w:numPr>
        <w:ind w:left="900"/>
        <w:jc w:val="both"/>
        <w:rPr>
          <w:sz w:val="24"/>
          <w:szCs w:val="24"/>
        </w:rPr>
      </w:pPr>
      <w:r w:rsidRPr="006D6E29">
        <w:rPr>
          <w:sz w:val="24"/>
          <w:szCs w:val="24"/>
        </w:rPr>
        <w:t>az értékpapírok kockázata egyene</w:t>
      </w:r>
      <w:r w:rsidR="00875D01" w:rsidRPr="006D6E29">
        <w:rPr>
          <w:rFonts w:asciiTheme="minorHAnsi" w:hAnsiTheme="minorHAnsi" w:cstheme="minorHAnsi"/>
          <w:sz w:val="24"/>
          <w:szCs w:val="24"/>
        </w:rPr>
        <w:t>sen arányos a bétájuk értékével</w:t>
      </w:r>
      <w:r w:rsidR="00B93F27">
        <w:rPr>
          <w:rFonts w:asciiTheme="minorHAnsi" w:hAnsiTheme="minorHAnsi" w:cstheme="minorHAnsi"/>
          <w:sz w:val="24"/>
          <w:szCs w:val="24"/>
        </w:rPr>
        <w:t>.</w:t>
      </w:r>
    </w:p>
    <w:p w:rsidR="000419BF" w:rsidRPr="006D6E29" w:rsidRDefault="000419BF" w:rsidP="000419BF">
      <w:pPr>
        <w:numPr>
          <w:ilvl w:val="0"/>
          <w:numId w:val="20"/>
        </w:numPr>
        <w:ind w:left="900"/>
        <w:jc w:val="both"/>
        <w:rPr>
          <w:b/>
          <w:sz w:val="24"/>
          <w:szCs w:val="24"/>
        </w:rPr>
      </w:pPr>
      <w:r w:rsidRPr="006D6E29">
        <w:rPr>
          <w:b/>
          <w:sz w:val="24"/>
          <w:szCs w:val="24"/>
        </w:rPr>
        <w:t>az értékpapírok várható kockázati díja egyenesen arányos a bétájuk értéké</w:t>
      </w:r>
      <w:r w:rsidR="00875D01" w:rsidRPr="006D6E29">
        <w:rPr>
          <w:rFonts w:asciiTheme="minorHAnsi" w:hAnsiTheme="minorHAnsi" w:cstheme="minorHAnsi"/>
          <w:b/>
          <w:sz w:val="24"/>
          <w:szCs w:val="24"/>
        </w:rPr>
        <w:t>vel</w:t>
      </w:r>
      <w:r w:rsidR="00B93F27">
        <w:rPr>
          <w:rFonts w:asciiTheme="minorHAnsi" w:hAnsiTheme="minorHAnsi" w:cstheme="minorHAnsi"/>
          <w:b/>
          <w:sz w:val="24"/>
          <w:szCs w:val="24"/>
        </w:rPr>
        <w:t>.</w:t>
      </w:r>
    </w:p>
    <w:p w:rsidR="000419BF" w:rsidRPr="006D6E29" w:rsidRDefault="000419BF" w:rsidP="000419BF">
      <w:pPr>
        <w:numPr>
          <w:ilvl w:val="0"/>
          <w:numId w:val="20"/>
        </w:numPr>
        <w:ind w:left="900"/>
        <w:jc w:val="both"/>
        <w:rPr>
          <w:sz w:val="24"/>
          <w:szCs w:val="24"/>
        </w:rPr>
      </w:pPr>
      <w:r w:rsidRPr="006D6E29">
        <w:rPr>
          <w:sz w:val="24"/>
          <w:szCs w:val="24"/>
        </w:rPr>
        <w:t>az értékpapírok hozamának szórása egyene</w:t>
      </w:r>
      <w:r w:rsidR="00875D01" w:rsidRPr="006D6E29">
        <w:rPr>
          <w:rFonts w:asciiTheme="minorHAnsi" w:hAnsiTheme="minorHAnsi" w:cstheme="minorHAnsi"/>
          <w:sz w:val="24"/>
          <w:szCs w:val="24"/>
        </w:rPr>
        <w:t>sen arányos a bétájuk értékével</w:t>
      </w:r>
      <w:r w:rsidR="00B93F27">
        <w:rPr>
          <w:rFonts w:asciiTheme="minorHAnsi" w:hAnsiTheme="minorHAnsi" w:cstheme="minorHAnsi"/>
          <w:sz w:val="24"/>
          <w:szCs w:val="24"/>
        </w:rPr>
        <w:t>.</w:t>
      </w:r>
    </w:p>
    <w:tbl>
      <w:tblPr>
        <w:tblW w:w="0" w:type="auto"/>
        <w:tblInd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824"/>
      </w:tblGrid>
      <w:tr w:rsidR="000419BF" w:rsidRPr="006D6E29" w:rsidTr="00765B91">
        <w:trPr>
          <w:trHeight w:val="398"/>
        </w:trPr>
        <w:tc>
          <w:tcPr>
            <w:tcW w:w="1080" w:type="dxa"/>
            <w:tcBorders>
              <w:top w:val="nil"/>
              <w:left w:val="nil"/>
              <w:bottom w:val="nil"/>
            </w:tcBorders>
            <w:vAlign w:val="center"/>
          </w:tcPr>
          <w:p w:rsidR="000419BF" w:rsidRPr="006D6E29" w:rsidRDefault="000419BF" w:rsidP="00765B91">
            <w:pPr>
              <w:jc w:val="center"/>
              <w:rPr>
                <w:b/>
                <w:sz w:val="24"/>
                <w:szCs w:val="24"/>
              </w:rPr>
            </w:pPr>
            <w:r w:rsidRPr="006D6E29">
              <w:rPr>
                <w:b/>
                <w:sz w:val="24"/>
                <w:szCs w:val="24"/>
              </w:rPr>
              <w:t>2 pont</w:t>
            </w:r>
          </w:p>
        </w:tc>
        <w:tc>
          <w:tcPr>
            <w:tcW w:w="824" w:type="dxa"/>
          </w:tcPr>
          <w:p w:rsidR="000419BF" w:rsidRPr="006D6E29" w:rsidRDefault="000419BF" w:rsidP="00765B91">
            <w:pPr>
              <w:jc w:val="right"/>
              <w:rPr>
                <w:sz w:val="24"/>
                <w:szCs w:val="24"/>
              </w:rPr>
            </w:pPr>
          </w:p>
        </w:tc>
      </w:tr>
    </w:tbl>
    <w:p w:rsidR="000419BF" w:rsidRDefault="000419BF" w:rsidP="000419BF">
      <w:pPr>
        <w:ind w:left="540" w:hanging="540"/>
        <w:rPr>
          <w:sz w:val="24"/>
          <w:szCs w:val="24"/>
        </w:rPr>
      </w:pPr>
    </w:p>
    <w:p w:rsidR="00CC4A16" w:rsidRPr="006D6E29" w:rsidRDefault="00CC4A16" w:rsidP="000419BF">
      <w:pPr>
        <w:ind w:left="540" w:hanging="540"/>
        <w:rPr>
          <w:sz w:val="24"/>
          <w:szCs w:val="24"/>
        </w:rPr>
      </w:pPr>
    </w:p>
    <w:p w:rsidR="000419BF" w:rsidRPr="00B93F27" w:rsidRDefault="000419BF" w:rsidP="000419BF">
      <w:pPr>
        <w:ind w:left="540" w:hanging="540"/>
        <w:jc w:val="both"/>
        <w:rPr>
          <w:b/>
          <w:sz w:val="24"/>
          <w:szCs w:val="24"/>
        </w:rPr>
      </w:pPr>
      <w:r w:rsidRPr="006D6E29">
        <w:rPr>
          <w:b/>
          <w:sz w:val="24"/>
          <w:szCs w:val="24"/>
        </w:rPr>
        <w:t>B15.</w:t>
      </w:r>
      <w:r w:rsidRPr="006D6E29">
        <w:rPr>
          <w:sz w:val="24"/>
          <w:szCs w:val="24"/>
        </w:rPr>
        <w:tab/>
      </w:r>
      <w:r w:rsidRPr="00B93F27">
        <w:rPr>
          <w:b/>
          <w:sz w:val="24"/>
          <w:szCs w:val="24"/>
        </w:rPr>
        <w:t xml:space="preserve">Melyik állítás </w:t>
      </w:r>
      <w:r w:rsidR="00B93F27" w:rsidRPr="00B93F27">
        <w:rPr>
          <w:b/>
          <w:sz w:val="24"/>
          <w:szCs w:val="24"/>
        </w:rPr>
        <w:t>IGAZ</w:t>
      </w:r>
      <w:r w:rsidRPr="00B93F27">
        <w:rPr>
          <w:b/>
          <w:sz w:val="24"/>
          <w:szCs w:val="24"/>
        </w:rPr>
        <w:t>? A kockázatos befektetések diverzifikációjával a befektetők</w:t>
      </w:r>
    </w:p>
    <w:p w:rsidR="000419BF" w:rsidRPr="006D6E29" w:rsidRDefault="000419BF" w:rsidP="000419BF">
      <w:pPr>
        <w:jc w:val="both"/>
        <w:rPr>
          <w:sz w:val="24"/>
          <w:szCs w:val="24"/>
        </w:rPr>
      </w:pPr>
    </w:p>
    <w:p w:rsidR="000419BF" w:rsidRPr="006D6E29" w:rsidRDefault="000419BF" w:rsidP="000419BF">
      <w:pPr>
        <w:numPr>
          <w:ilvl w:val="0"/>
          <w:numId w:val="19"/>
        </w:numPr>
        <w:tabs>
          <w:tab w:val="clear" w:pos="720"/>
        </w:tabs>
        <w:ind w:left="900"/>
        <w:jc w:val="both"/>
        <w:rPr>
          <w:sz w:val="24"/>
          <w:szCs w:val="24"/>
        </w:rPr>
      </w:pPr>
      <w:r w:rsidRPr="006D6E29">
        <w:rPr>
          <w:sz w:val="24"/>
          <w:szCs w:val="24"/>
        </w:rPr>
        <w:t>csökkenthetik az eg</w:t>
      </w:r>
      <w:r w:rsidR="00875D01" w:rsidRPr="006D6E29">
        <w:rPr>
          <w:rFonts w:asciiTheme="minorHAnsi" w:hAnsiTheme="minorHAnsi" w:cstheme="minorHAnsi"/>
          <w:sz w:val="24"/>
          <w:szCs w:val="24"/>
        </w:rPr>
        <w:t>yes részvények piaci kockázatát</w:t>
      </w:r>
      <w:r w:rsidR="00B93F27">
        <w:rPr>
          <w:rFonts w:asciiTheme="minorHAnsi" w:hAnsiTheme="minorHAnsi" w:cstheme="minorHAnsi"/>
          <w:sz w:val="24"/>
          <w:szCs w:val="24"/>
        </w:rPr>
        <w:t>.</w:t>
      </w:r>
    </w:p>
    <w:p w:rsidR="000419BF" w:rsidRPr="006D6E29" w:rsidRDefault="000419BF" w:rsidP="000419BF">
      <w:pPr>
        <w:numPr>
          <w:ilvl w:val="0"/>
          <w:numId w:val="19"/>
        </w:numPr>
        <w:tabs>
          <w:tab w:val="clear" w:pos="720"/>
        </w:tabs>
        <w:ind w:left="900"/>
        <w:jc w:val="both"/>
        <w:rPr>
          <w:sz w:val="24"/>
          <w:szCs w:val="24"/>
        </w:rPr>
      </w:pPr>
      <w:r w:rsidRPr="006D6E29">
        <w:rPr>
          <w:sz w:val="24"/>
          <w:szCs w:val="24"/>
        </w:rPr>
        <w:t>csökkenthetik az egyes részvények bétáját, hiszen a diverz</w:t>
      </w:r>
      <w:r w:rsidR="00875D01" w:rsidRPr="006D6E29">
        <w:rPr>
          <w:rFonts w:asciiTheme="minorHAnsi" w:hAnsiTheme="minorHAnsi" w:cstheme="minorHAnsi"/>
          <w:sz w:val="24"/>
          <w:szCs w:val="24"/>
        </w:rPr>
        <w:t>ifikáció csökkenti a kockázatot</w:t>
      </w:r>
      <w:r w:rsidR="00B93F27">
        <w:rPr>
          <w:rFonts w:asciiTheme="minorHAnsi" w:hAnsiTheme="minorHAnsi" w:cstheme="minorHAnsi"/>
          <w:sz w:val="24"/>
          <w:szCs w:val="24"/>
        </w:rPr>
        <w:t>.</w:t>
      </w:r>
    </w:p>
    <w:p w:rsidR="000419BF" w:rsidRPr="006D6E29" w:rsidRDefault="000419BF" w:rsidP="000419BF">
      <w:pPr>
        <w:numPr>
          <w:ilvl w:val="0"/>
          <w:numId w:val="19"/>
        </w:numPr>
        <w:ind w:left="900"/>
        <w:jc w:val="both"/>
        <w:rPr>
          <w:sz w:val="24"/>
          <w:szCs w:val="24"/>
        </w:rPr>
      </w:pPr>
      <w:r w:rsidRPr="006D6E29">
        <w:rPr>
          <w:sz w:val="24"/>
          <w:szCs w:val="24"/>
        </w:rPr>
        <w:t>csökke</w:t>
      </w:r>
      <w:r w:rsidR="00875D01" w:rsidRPr="006D6E29">
        <w:rPr>
          <w:rFonts w:asciiTheme="minorHAnsi" w:hAnsiTheme="minorHAnsi" w:cstheme="minorHAnsi"/>
          <w:sz w:val="24"/>
          <w:szCs w:val="24"/>
        </w:rPr>
        <w:t>ntik a piaci portfólió szórását</w:t>
      </w:r>
      <w:r w:rsidR="00B93F27">
        <w:rPr>
          <w:rFonts w:asciiTheme="minorHAnsi" w:hAnsiTheme="minorHAnsi" w:cstheme="minorHAnsi"/>
          <w:sz w:val="24"/>
          <w:szCs w:val="24"/>
        </w:rPr>
        <w:t>.</w:t>
      </w:r>
    </w:p>
    <w:p w:rsidR="000419BF" w:rsidRPr="006D6E29" w:rsidRDefault="000419BF" w:rsidP="000419BF">
      <w:pPr>
        <w:numPr>
          <w:ilvl w:val="0"/>
          <w:numId w:val="19"/>
        </w:numPr>
        <w:ind w:left="900"/>
        <w:jc w:val="both"/>
        <w:rPr>
          <w:b/>
          <w:sz w:val="24"/>
          <w:szCs w:val="24"/>
        </w:rPr>
      </w:pPr>
      <w:r w:rsidRPr="006D6E29">
        <w:rPr>
          <w:b/>
          <w:sz w:val="24"/>
          <w:szCs w:val="24"/>
        </w:rPr>
        <w:t xml:space="preserve">csökkenthetik a portfólióban szereplő részvények hozamának együttes szórását </w:t>
      </w:r>
      <w:r w:rsidR="00875D01" w:rsidRPr="006D6E29">
        <w:rPr>
          <w:rFonts w:asciiTheme="minorHAnsi" w:hAnsiTheme="minorHAnsi" w:cstheme="minorHAnsi"/>
          <w:b/>
          <w:sz w:val="24"/>
          <w:szCs w:val="24"/>
        </w:rPr>
        <w:t>azok súlyozott átlagához képest</w:t>
      </w:r>
      <w:r w:rsidR="00B93F27">
        <w:rPr>
          <w:rFonts w:asciiTheme="minorHAnsi" w:hAnsiTheme="minorHAnsi" w:cstheme="minorHAnsi"/>
          <w:b/>
          <w:sz w:val="24"/>
          <w:szCs w:val="24"/>
        </w:rPr>
        <w:t>.</w:t>
      </w:r>
    </w:p>
    <w:tbl>
      <w:tblPr>
        <w:tblW w:w="0" w:type="auto"/>
        <w:tblInd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824"/>
      </w:tblGrid>
      <w:tr w:rsidR="000419BF" w:rsidRPr="006D6E29" w:rsidTr="00765B91">
        <w:trPr>
          <w:trHeight w:val="398"/>
        </w:trPr>
        <w:tc>
          <w:tcPr>
            <w:tcW w:w="1080" w:type="dxa"/>
            <w:tcBorders>
              <w:top w:val="nil"/>
              <w:left w:val="nil"/>
              <w:bottom w:val="nil"/>
            </w:tcBorders>
            <w:vAlign w:val="center"/>
          </w:tcPr>
          <w:p w:rsidR="000419BF" w:rsidRPr="006D6E29" w:rsidRDefault="000419BF" w:rsidP="00765B91">
            <w:pPr>
              <w:jc w:val="center"/>
              <w:rPr>
                <w:b/>
                <w:sz w:val="24"/>
                <w:szCs w:val="24"/>
              </w:rPr>
            </w:pPr>
            <w:r w:rsidRPr="006D6E29">
              <w:rPr>
                <w:b/>
                <w:sz w:val="24"/>
                <w:szCs w:val="24"/>
              </w:rPr>
              <w:t>2 pont</w:t>
            </w:r>
          </w:p>
        </w:tc>
        <w:tc>
          <w:tcPr>
            <w:tcW w:w="824" w:type="dxa"/>
          </w:tcPr>
          <w:p w:rsidR="000419BF" w:rsidRPr="006D6E29" w:rsidRDefault="000419BF" w:rsidP="00765B91">
            <w:pPr>
              <w:jc w:val="right"/>
              <w:rPr>
                <w:sz w:val="24"/>
                <w:szCs w:val="24"/>
              </w:rPr>
            </w:pPr>
          </w:p>
        </w:tc>
      </w:tr>
    </w:tbl>
    <w:p w:rsidR="000419BF" w:rsidRPr="006D6E29" w:rsidRDefault="000419BF" w:rsidP="000419BF">
      <w:pPr>
        <w:ind w:left="540" w:hanging="540"/>
        <w:rPr>
          <w:sz w:val="24"/>
          <w:szCs w:val="24"/>
        </w:rPr>
      </w:pPr>
    </w:p>
    <w:p w:rsidR="000419BF" w:rsidRPr="00B93F27" w:rsidRDefault="000419BF" w:rsidP="000419BF">
      <w:pPr>
        <w:ind w:left="540" w:hanging="540"/>
        <w:jc w:val="both"/>
        <w:rPr>
          <w:b/>
          <w:sz w:val="24"/>
          <w:szCs w:val="24"/>
        </w:rPr>
      </w:pPr>
      <w:r w:rsidRPr="006D6E29">
        <w:rPr>
          <w:b/>
          <w:sz w:val="24"/>
          <w:szCs w:val="24"/>
        </w:rPr>
        <w:br w:type="page"/>
      </w:r>
      <w:r w:rsidRPr="006D6E29">
        <w:rPr>
          <w:b/>
          <w:sz w:val="24"/>
          <w:szCs w:val="24"/>
        </w:rPr>
        <w:lastRenderedPageBreak/>
        <w:t>B16.</w:t>
      </w:r>
      <w:r w:rsidRPr="006D6E29">
        <w:rPr>
          <w:b/>
          <w:sz w:val="24"/>
          <w:szCs w:val="24"/>
        </w:rPr>
        <w:tab/>
      </w:r>
      <w:r w:rsidRPr="00B93F27">
        <w:rPr>
          <w:b/>
          <w:sz w:val="24"/>
          <w:szCs w:val="24"/>
        </w:rPr>
        <w:t xml:space="preserve">Melyik állítás </w:t>
      </w:r>
      <w:r w:rsidR="00B93F27" w:rsidRPr="00B93F27">
        <w:rPr>
          <w:b/>
          <w:sz w:val="24"/>
          <w:szCs w:val="24"/>
        </w:rPr>
        <w:t>HAMIS</w:t>
      </w:r>
      <w:r w:rsidRPr="00B93F27">
        <w:rPr>
          <w:b/>
          <w:sz w:val="24"/>
          <w:szCs w:val="24"/>
        </w:rPr>
        <w:t>? A kamatfedezeti mutató</w:t>
      </w:r>
    </w:p>
    <w:p w:rsidR="000419BF" w:rsidRPr="006D6E29" w:rsidRDefault="000419BF" w:rsidP="000419BF">
      <w:pPr>
        <w:jc w:val="both"/>
        <w:rPr>
          <w:sz w:val="24"/>
          <w:szCs w:val="24"/>
        </w:rPr>
      </w:pPr>
    </w:p>
    <w:p w:rsidR="000419BF" w:rsidRPr="006D6E29" w:rsidRDefault="000419BF" w:rsidP="000419BF">
      <w:pPr>
        <w:numPr>
          <w:ilvl w:val="0"/>
          <w:numId w:val="18"/>
        </w:numPr>
        <w:tabs>
          <w:tab w:val="clear" w:pos="720"/>
        </w:tabs>
        <w:ind w:left="900"/>
        <w:jc w:val="both"/>
        <w:rPr>
          <w:strike/>
          <w:sz w:val="24"/>
          <w:szCs w:val="24"/>
        </w:rPr>
      </w:pPr>
      <w:r w:rsidRPr="006D6E29">
        <w:rPr>
          <w:sz w:val="24"/>
          <w:szCs w:val="24"/>
        </w:rPr>
        <w:t>közvetetten méri a vállalat eladósodottságát</w:t>
      </w:r>
      <w:r w:rsidR="00B93F27">
        <w:rPr>
          <w:sz w:val="24"/>
          <w:szCs w:val="24"/>
        </w:rPr>
        <w:t>.</w:t>
      </w:r>
    </w:p>
    <w:p w:rsidR="000419BF" w:rsidRPr="006D6E29" w:rsidRDefault="000419BF" w:rsidP="000419BF">
      <w:pPr>
        <w:numPr>
          <w:ilvl w:val="0"/>
          <w:numId w:val="18"/>
        </w:numPr>
        <w:tabs>
          <w:tab w:val="clear" w:pos="720"/>
        </w:tabs>
        <w:ind w:left="900"/>
        <w:jc w:val="both"/>
        <w:rPr>
          <w:sz w:val="24"/>
          <w:szCs w:val="24"/>
        </w:rPr>
      </w:pPr>
      <w:r w:rsidRPr="006D6E29">
        <w:rPr>
          <w:sz w:val="24"/>
          <w:szCs w:val="24"/>
        </w:rPr>
        <w:t>azt mutatja, hogy a nyer</w:t>
      </w:r>
      <w:r w:rsidR="006D6E29" w:rsidRPr="006D6E29">
        <w:rPr>
          <w:rFonts w:asciiTheme="minorHAnsi" w:hAnsiTheme="minorHAnsi" w:cstheme="minorHAnsi"/>
          <w:sz w:val="24"/>
          <w:szCs w:val="24"/>
        </w:rPr>
        <w:t>e</w:t>
      </w:r>
      <w:r w:rsidRPr="006D6E29">
        <w:rPr>
          <w:sz w:val="24"/>
          <w:szCs w:val="24"/>
        </w:rPr>
        <w:t xml:space="preserve">ség és az amortizáció összege </w:t>
      </w:r>
      <w:proofErr w:type="spellStart"/>
      <w:r w:rsidRPr="006D6E29">
        <w:rPr>
          <w:sz w:val="24"/>
          <w:szCs w:val="24"/>
        </w:rPr>
        <w:t>hányszor</w:t>
      </w:r>
      <w:r w:rsidR="006D6E29" w:rsidRPr="006D6E29">
        <w:rPr>
          <w:rFonts w:asciiTheme="minorHAnsi" w:hAnsiTheme="minorHAnsi" w:cstheme="minorHAnsi"/>
          <w:sz w:val="24"/>
          <w:szCs w:val="24"/>
        </w:rPr>
        <w:t>osan</w:t>
      </w:r>
      <w:proofErr w:type="spellEnd"/>
      <w:r w:rsidR="006D6E29" w:rsidRPr="006D6E29">
        <w:rPr>
          <w:rFonts w:asciiTheme="minorHAnsi" w:hAnsiTheme="minorHAnsi" w:cstheme="minorHAnsi"/>
          <w:sz w:val="24"/>
          <w:szCs w:val="24"/>
        </w:rPr>
        <w:t xml:space="preserve"> fedezi a kamatkifizetéseket</w:t>
      </w:r>
      <w:r w:rsidR="00B93F27">
        <w:rPr>
          <w:rFonts w:asciiTheme="minorHAnsi" w:hAnsiTheme="minorHAnsi" w:cstheme="minorHAnsi"/>
          <w:sz w:val="24"/>
          <w:szCs w:val="24"/>
        </w:rPr>
        <w:t>.</w:t>
      </w:r>
    </w:p>
    <w:p w:rsidR="000419BF" w:rsidRPr="006D6E29" w:rsidRDefault="000419BF" w:rsidP="000419BF">
      <w:pPr>
        <w:numPr>
          <w:ilvl w:val="0"/>
          <w:numId w:val="18"/>
        </w:numPr>
        <w:ind w:left="900"/>
        <w:jc w:val="both"/>
        <w:rPr>
          <w:b/>
          <w:sz w:val="24"/>
          <w:szCs w:val="24"/>
        </w:rPr>
      </w:pPr>
      <w:r w:rsidRPr="006D6E29">
        <w:rPr>
          <w:b/>
          <w:sz w:val="24"/>
          <w:szCs w:val="24"/>
        </w:rPr>
        <w:t>azt mutatja, hogy a kamat összege mire nyújt fedezetet</w:t>
      </w:r>
      <w:r w:rsidR="00B93F27">
        <w:rPr>
          <w:b/>
          <w:sz w:val="24"/>
          <w:szCs w:val="24"/>
        </w:rPr>
        <w:t>.</w:t>
      </w:r>
    </w:p>
    <w:p w:rsidR="000419BF" w:rsidRPr="006D6E29" w:rsidRDefault="000419BF" w:rsidP="000419BF">
      <w:pPr>
        <w:numPr>
          <w:ilvl w:val="0"/>
          <w:numId w:val="18"/>
        </w:numPr>
        <w:tabs>
          <w:tab w:val="clear" w:pos="720"/>
        </w:tabs>
        <w:ind w:left="900"/>
        <w:jc w:val="both"/>
        <w:rPr>
          <w:sz w:val="24"/>
          <w:szCs w:val="24"/>
        </w:rPr>
      </w:pPr>
      <w:r w:rsidRPr="006D6E29">
        <w:rPr>
          <w:sz w:val="24"/>
          <w:szCs w:val="24"/>
        </w:rPr>
        <w:t>minél magasabb, annál biztosabban tud eleget tenni a vállalat k</w:t>
      </w:r>
      <w:r w:rsidR="006D6E29" w:rsidRPr="006D6E29">
        <w:rPr>
          <w:rFonts w:asciiTheme="minorHAnsi" w:hAnsiTheme="minorHAnsi" w:cstheme="minorHAnsi"/>
          <w:sz w:val="24"/>
          <w:szCs w:val="24"/>
        </w:rPr>
        <w:t>amatfizetési kötelezettségeinek</w:t>
      </w:r>
      <w:r w:rsidR="00B93F27">
        <w:rPr>
          <w:rFonts w:asciiTheme="minorHAnsi" w:hAnsiTheme="minorHAnsi" w:cstheme="minorHAnsi"/>
          <w:sz w:val="24"/>
          <w:szCs w:val="24"/>
        </w:rPr>
        <w:t>.</w:t>
      </w:r>
    </w:p>
    <w:tbl>
      <w:tblPr>
        <w:tblW w:w="0" w:type="auto"/>
        <w:tblInd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824"/>
      </w:tblGrid>
      <w:tr w:rsidR="000419BF" w:rsidRPr="006D6E29" w:rsidTr="00765B91">
        <w:trPr>
          <w:trHeight w:val="398"/>
        </w:trPr>
        <w:tc>
          <w:tcPr>
            <w:tcW w:w="1080" w:type="dxa"/>
            <w:tcBorders>
              <w:top w:val="nil"/>
              <w:left w:val="nil"/>
              <w:bottom w:val="nil"/>
            </w:tcBorders>
            <w:vAlign w:val="center"/>
          </w:tcPr>
          <w:p w:rsidR="000419BF" w:rsidRPr="006D6E29" w:rsidRDefault="000419BF" w:rsidP="00765B91">
            <w:pPr>
              <w:jc w:val="center"/>
              <w:rPr>
                <w:b/>
                <w:sz w:val="24"/>
                <w:szCs w:val="24"/>
              </w:rPr>
            </w:pPr>
            <w:r w:rsidRPr="006D6E29">
              <w:rPr>
                <w:b/>
                <w:sz w:val="24"/>
                <w:szCs w:val="24"/>
              </w:rPr>
              <w:t>2 pont</w:t>
            </w:r>
          </w:p>
        </w:tc>
        <w:tc>
          <w:tcPr>
            <w:tcW w:w="824" w:type="dxa"/>
          </w:tcPr>
          <w:p w:rsidR="000419BF" w:rsidRPr="006D6E29" w:rsidRDefault="000419BF" w:rsidP="00765B91">
            <w:pPr>
              <w:jc w:val="right"/>
              <w:rPr>
                <w:sz w:val="24"/>
                <w:szCs w:val="24"/>
              </w:rPr>
            </w:pPr>
          </w:p>
        </w:tc>
      </w:tr>
    </w:tbl>
    <w:p w:rsidR="000419BF" w:rsidRPr="006D6E29" w:rsidRDefault="000419BF" w:rsidP="000419BF">
      <w:pPr>
        <w:ind w:left="540" w:hanging="540"/>
        <w:rPr>
          <w:sz w:val="24"/>
          <w:szCs w:val="24"/>
        </w:rPr>
      </w:pPr>
    </w:p>
    <w:p w:rsidR="000419BF" w:rsidRPr="00B93F27" w:rsidRDefault="000419BF" w:rsidP="000419BF">
      <w:pPr>
        <w:ind w:left="540" w:hanging="540"/>
        <w:jc w:val="both"/>
        <w:rPr>
          <w:b/>
          <w:sz w:val="24"/>
          <w:szCs w:val="24"/>
        </w:rPr>
      </w:pPr>
      <w:r w:rsidRPr="006D6E29">
        <w:rPr>
          <w:b/>
          <w:sz w:val="24"/>
          <w:szCs w:val="24"/>
        </w:rPr>
        <w:t>B17.</w:t>
      </w:r>
      <w:r w:rsidRPr="006D6E29">
        <w:rPr>
          <w:sz w:val="24"/>
          <w:szCs w:val="24"/>
        </w:rPr>
        <w:tab/>
      </w:r>
      <w:r w:rsidRPr="00B93F27">
        <w:rPr>
          <w:b/>
          <w:sz w:val="24"/>
          <w:szCs w:val="24"/>
        </w:rPr>
        <w:t>Az opció anná</w:t>
      </w:r>
      <w:r w:rsidR="006D6E29" w:rsidRPr="00B93F27">
        <w:rPr>
          <w:rFonts w:asciiTheme="minorHAnsi" w:hAnsiTheme="minorHAnsi" w:cstheme="minorHAnsi"/>
          <w:b/>
          <w:sz w:val="24"/>
          <w:szCs w:val="24"/>
        </w:rPr>
        <w:t>l értékesebb a jogosult számára,</w:t>
      </w:r>
    </w:p>
    <w:p w:rsidR="000419BF" w:rsidRPr="006D6E29" w:rsidRDefault="000419BF" w:rsidP="000419BF">
      <w:pPr>
        <w:jc w:val="both"/>
        <w:rPr>
          <w:sz w:val="24"/>
          <w:szCs w:val="24"/>
        </w:rPr>
      </w:pPr>
    </w:p>
    <w:p w:rsidR="000419BF" w:rsidRPr="0040593F" w:rsidRDefault="000419BF" w:rsidP="000419BF">
      <w:pPr>
        <w:numPr>
          <w:ilvl w:val="0"/>
          <w:numId w:val="9"/>
        </w:numPr>
        <w:tabs>
          <w:tab w:val="clear" w:pos="720"/>
        </w:tabs>
        <w:ind w:left="900"/>
        <w:jc w:val="both"/>
        <w:rPr>
          <w:b/>
          <w:sz w:val="24"/>
          <w:szCs w:val="24"/>
        </w:rPr>
      </w:pPr>
      <w:r w:rsidRPr="0040593F">
        <w:rPr>
          <w:b/>
          <w:sz w:val="24"/>
          <w:szCs w:val="24"/>
        </w:rPr>
        <w:t>minél magasabb a belső értéke</w:t>
      </w:r>
      <w:r w:rsidR="00C149B3">
        <w:rPr>
          <w:b/>
          <w:sz w:val="24"/>
          <w:szCs w:val="24"/>
        </w:rPr>
        <w:t>.</w:t>
      </w:r>
    </w:p>
    <w:p w:rsidR="000419BF" w:rsidRPr="006D6E29" w:rsidRDefault="000419BF" w:rsidP="000419BF">
      <w:pPr>
        <w:numPr>
          <w:ilvl w:val="0"/>
          <w:numId w:val="9"/>
        </w:numPr>
        <w:tabs>
          <w:tab w:val="clear" w:pos="720"/>
        </w:tabs>
        <w:ind w:left="900"/>
        <w:jc w:val="both"/>
        <w:rPr>
          <w:sz w:val="24"/>
          <w:szCs w:val="24"/>
        </w:rPr>
      </w:pPr>
      <w:r w:rsidRPr="006D6E29">
        <w:rPr>
          <w:sz w:val="24"/>
          <w:szCs w:val="24"/>
        </w:rPr>
        <w:t>minél rövideb</w:t>
      </w:r>
      <w:r w:rsidR="006D6E29" w:rsidRPr="006D6E29">
        <w:rPr>
          <w:rFonts w:asciiTheme="minorHAnsi" w:hAnsiTheme="minorHAnsi" w:cstheme="minorHAnsi"/>
          <w:sz w:val="24"/>
          <w:szCs w:val="24"/>
        </w:rPr>
        <w:t>b idő van még hátra a lejáratig</w:t>
      </w:r>
      <w:r w:rsidR="00C149B3">
        <w:rPr>
          <w:rFonts w:asciiTheme="minorHAnsi" w:hAnsiTheme="minorHAnsi" w:cstheme="minorHAnsi"/>
          <w:sz w:val="24"/>
          <w:szCs w:val="24"/>
        </w:rPr>
        <w:t>.</w:t>
      </w:r>
    </w:p>
    <w:p w:rsidR="000419BF" w:rsidRPr="006D6E29" w:rsidRDefault="006D6E29" w:rsidP="000419BF">
      <w:pPr>
        <w:numPr>
          <w:ilvl w:val="0"/>
          <w:numId w:val="9"/>
        </w:numPr>
        <w:tabs>
          <w:tab w:val="clear" w:pos="720"/>
        </w:tabs>
        <w:ind w:left="900"/>
        <w:jc w:val="both"/>
        <w:rPr>
          <w:sz w:val="24"/>
          <w:szCs w:val="24"/>
        </w:rPr>
      </w:pPr>
      <w:r w:rsidRPr="006D6E29">
        <w:rPr>
          <w:rFonts w:asciiTheme="minorHAnsi" w:hAnsiTheme="minorHAnsi" w:cstheme="minorHAnsi"/>
          <w:sz w:val="24"/>
          <w:szCs w:val="24"/>
        </w:rPr>
        <w:t>minél kisebb hozamának szórása</w:t>
      </w:r>
      <w:r w:rsidR="00C149B3">
        <w:rPr>
          <w:rFonts w:asciiTheme="minorHAnsi" w:hAnsiTheme="minorHAnsi" w:cstheme="minorHAnsi"/>
          <w:sz w:val="24"/>
          <w:szCs w:val="24"/>
        </w:rPr>
        <w:t>.</w:t>
      </w:r>
    </w:p>
    <w:p w:rsidR="000419BF" w:rsidRPr="006D6E29" w:rsidRDefault="000419BF" w:rsidP="000419BF">
      <w:pPr>
        <w:numPr>
          <w:ilvl w:val="0"/>
          <w:numId w:val="9"/>
        </w:numPr>
        <w:tabs>
          <w:tab w:val="clear" w:pos="720"/>
        </w:tabs>
        <w:ind w:left="900"/>
        <w:jc w:val="both"/>
        <w:rPr>
          <w:sz w:val="24"/>
          <w:szCs w:val="24"/>
        </w:rPr>
      </w:pPr>
      <w:r w:rsidRPr="006D6E29">
        <w:rPr>
          <w:sz w:val="24"/>
          <w:szCs w:val="24"/>
        </w:rPr>
        <w:t>minél k</w:t>
      </w:r>
      <w:r w:rsidR="006D6E29" w:rsidRPr="006D6E29">
        <w:rPr>
          <w:rFonts w:asciiTheme="minorHAnsi" w:hAnsiTheme="minorHAnsi" w:cstheme="minorHAnsi"/>
          <w:sz w:val="24"/>
          <w:szCs w:val="24"/>
        </w:rPr>
        <w:t>isebb kockázatú részvényre szól</w:t>
      </w:r>
      <w:r w:rsidR="00C149B3">
        <w:rPr>
          <w:rFonts w:asciiTheme="minorHAnsi" w:hAnsiTheme="minorHAnsi" w:cstheme="minorHAnsi"/>
          <w:sz w:val="24"/>
          <w:szCs w:val="24"/>
        </w:rPr>
        <w:t>.</w:t>
      </w:r>
    </w:p>
    <w:tbl>
      <w:tblPr>
        <w:tblW w:w="0" w:type="auto"/>
        <w:tblInd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824"/>
      </w:tblGrid>
      <w:tr w:rsidR="000419BF" w:rsidRPr="006D6E29" w:rsidTr="00765B91">
        <w:trPr>
          <w:trHeight w:val="398"/>
        </w:trPr>
        <w:tc>
          <w:tcPr>
            <w:tcW w:w="1080" w:type="dxa"/>
            <w:tcBorders>
              <w:top w:val="nil"/>
              <w:left w:val="nil"/>
              <w:bottom w:val="nil"/>
            </w:tcBorders>
            <w:vAlign w:val="center"/>
          </w:tcPr>
          <w:p w:rsidR="000419BF" w:rsidRPr="006D6E29" w:rsidRDefault="000419BF" w:rsidP="00765B91">
            <w:pPr>
              <w:jc w:val="center"/>
              <w:rPr>
                <w:b/>
                <w:sz w:val="24"/>
                <w:szCs w:val="24"/>
              </w:rPr>
            </w:pPr>
            <w:r w:rsidRPr="006D6E29">
              <w:rPr>
                <w:b/>
                <w:sz w:val="24"/>
                <w:szCs w:val="24"/>
              </w:rPr>
              <w:t>2 pont</w:t>
            </w:r>
          </w:p>
        </w:tc>
        <w:tc>
          <w:tcPr>
            <w:tcW w:w="824" w:type="dxa"/>
          </w:tcPr>
          <w:p w:rsidR="000419BF" w:rsidRPr="006D6E29" w:rsidRDefault="000419BF" w:rsidP="00765B91">
            <w:pPr>
              <w:jc w:val="right"/>
              <w:rPr>
                <w:sz w:val="24"/>
                <w:szCs w:val="24"/>
              </w:rPr>
            </w:pPr>
          </w:p>
        </w:tc>
      </w:tr>
    </w:tbl>
    <w:p w:rsidR="000419BF" w:rsidRPr="006D6E29" w:rsidRDefault="000419BF" w:rsidP="000419BF">
      <w:pPr>
        <w:ind w:left="540" w:hanging="540"/>
        <w:rPr>
          <w:sz w:val="24"/>
          <w:szCs w:val="24"/>
        </w:rPr>
      </w:pPr>
    </w:p>
    <w:p w:rsidR="000419BF" w:rsidRPr="006D6E29" w:rsidRDefault="000419BF" w:rsidP="000419BF">
      <w:pPr>
        <w:ind w:left="540" w:hanging="540"/>
        <w:jc w:val="both"/>
        <w:rPr>
          <w:sz w:val="24"/>
          <w:szCs w:val="24"/>
        </w:rPr>
      </w:pPr>
      <w:r w:rsidRPr="006D6E29">
        <w:rPr>
          <w:b/>
          <w:sz w:val="24"/>
          <w:szCs w:val="24"/>
        </w:rPr>
        <w:t>B18.</w:t>
      </w:r>
      <w:r w:rsidRPr="006D6E29">
        <w:rPr>
          <w:b/>
          <w:sz w:val="24"/>
          <w:szCs w:val="24"/>
        </w:rPr>
        <w:tab/>
      </w:r>
      <w:r w:rsidRPr="00765B91">
        <w:rPr>
          <w:b/>
          <w:sz w:val="24"/>
          <w:szCs w:val="24"/>
        </w:rPr>
        <w:t xml:space="preserve">Melyik állítás </w:t>
      </w:r>
      <w:r w:rsidR="00765B91" w:rsidRPr="00765B91">
        <w:rPr>
          <w:b/>
          <w:sz w:val="24"/>
          <w:szCs w:val="24"/>
        </w:rPr>
        <w:t>IGAZ</w:t>
      </w:r>
      <w:r w:rsidRPr="00765B91">
        <w:rPr>
          <w:b/>
          <w:sz w:val="24"/>
          <w:szCs w:val="24"/>
        </w:rPr>
        <w:t>? Ha a vállalat eszközarányos nyereség</w:t>
      </w:r>
      <w:r w:rsidR="006D6E29" w:rsidRPr="00765B91">
        <w:rPr>
          <w:rFonts w:asciiTheme="minorHAnsi" w:hAnsiTheme="minorHAnsi" w:cstheme="minorHAnsi"/>
          <w:b/>
          <w:sz w:val="24"/>
          <w:szCs w:val="24"/>
        </w:rPr>
        <w:t>e folyamatosan csökken, akkor</w:t>
      </w:r>
      <w:r w:rsidR="006D6E29" w:rsidRPr="006D6E29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419BF" w:rsidRPr="006D6E29" w:rsidRDefault="000419BF" w:rsidP="000419BF">
      <w:pPr>
        <w:jc w:val="both"/>
        <w:rPr>
          <w:sz w:val="24"/>
          <w:szCs w:val="24"/>
        </w:rPr>
      </w:pPr>
    </w:p>
    <w:p w:rsidR="000419BF" w:rsidRPr="006D6E29" w:rsidRDefault="006D6E29" w:rsidP="000419BF">
      <w:pPr>
        <w:numPr>
          <w:ilvl w:val="0"/>
          <w:numId w:val="17"/>
        </w:numPr>
        <w:tabs>
          <w:tab w:val="clear" w:pos="720"/>
        </w:tabs>
        <w:ind w:left="900"/>
        <w:jc w:val="both"/>
        <w:rPr>
          <w:b/>
          <w:sz w:val="24"/>
          <w:szCs w:val="24"/>
        </w:rPr>
      </w:pPr>
      <w:r w:rsidRPr="006D6E29">
        <w:rPr>
          <w:rFonts w:asciiTheme="minorHAnsi" w:hAnsiTheme="minorHAnsi" w:cstheme="minorHAnsi"/>
          <w:b/>
          <w:sz w:val="24"/>
          <w:szCs w:val="24"/>
        </w:rPr>
        <w:t xml:space="preserve">az </w:t>
      </w:r>
      <w:r w:rsidR="000419BF" w:rsidRPr="006D6E29">
        <w:rPr>
          <w:b/>
          <w:sz w:val="24"/>
          <w:szCs w:val="24"/>
        </w:rPr>
        <w:t>valószínűsíthetően a piaci verseny éleződését jelzi a vá</w:t>
      </w:r>
      <w:r w:rsidRPr="006D6E29">
        <w:rPr>
          <w:rFonts w:asciiTheme="minorHAnsi" w:hAnsiTheme="minorHAnsi" w:cstheme="minorHAnsi"/>
          <w:b/>
          <w:sz w:val="24"/>
          <w:szCs w:val="24"/>
        </w:rPr>
        <w:t>llalat tevékenységi körén belül</w:t>
      </w:r>
      <w:r w:rsidR="00765B91">
        <w:rPr>
          <w:rFonts w:asciiTheme="minorHAnsi" w:hAnsiTheme="minorHAnsi" w:cstheme="minorHAnsi"/>
          <w:b/>
          <w:sz w:val="24"/>
          <w:szCs w:val="24"/>
        </w:rPr>
        <w:t>.</w:t>
      </w:r>
    </w:p>
    <w:p w:rsidR="000419BF" w:rsidRPr="006D6E29" w:rsidRDefault="006D6E29" w:rsidP="000419BF">
      <w:pPr>
        <w:numPr>
          <w:ilvl w:val="0"/>
          <w:numId w:val="17"/>
        </w:numPr>
        <w:tabs>
          <w:tab w:val="clear" w:pos="720"/>
        </w:tabs>
        <w:ind w:left="900"/>
        <w:jc w:val="both"/>
        <w:rPr>
          <w:sz w:val="24"/>
          <w:szCs w:val="24"/>
        </w:rPr>
      </w:pPr>
      <w:r w:rsidRPr="006D6E29">
        <w:rPr>
          <w:rFonts w:asciiTheme="minorHAnsi" w:hAnsiTheme="minorHAnsi" w:cstheme="minorHAnsi"/>
          <w:sz w:val="24"/>
          <w:szCs w:val="24"/>
        </w:rPr>
        <w:t xml:space="preserve">az </w:t>
      </w:r>
      <w:r w:rsidR="000419BF" w:rsidRPr="006D6E29">
        <w:rPr>
          <w:sz w:val="24"/>
          <w:szCs w:val="24"/>
        </w:rPr>
        <w:t>a vállalat eszközeinek javuló</w:t>
      </w:r>
      <w:r w:rsidRPr="006D6E29">
        <w:rPr>
          <w:rFonts w:asciiTheme="minorHAnsi" w:hAnsiTheme="minorHAnsi" w:cstheme="minorHAnsi"/>
          <w:sz w:val="24"/>
          <w:szCs w:val="24"/>
        </w:rPr>
        <w:t xml:space="preserve"> fajlagos kihasználtságára utal</w:t>
      </w:r>
      <w:r w:rsidR="00765B91">
        <w:rPr>
          <w:rFonts w:asciiTheme="minorHAnsi" w:hAnsiTheme="minorHAnsi" w:cstheme="minorHAnsi"/>
          <w:sz w:val="24"/>
          <w:szCs w:val="24"/>
        </w:rPr>
        <w:t>.</w:t>
      </w:r>
    </w:p>
    <w:p w:rsidR="000419BF" w:rsidRPr="006D6E29" w:rsidRDefault="006D6E29" w:rsidP="000419BF">
      <w:pPr>
        <w:numPr>
          <w:ilvl w:val="0"/>
          <w:numId w:val="17"/>
        </w:numPr>
        <w:ind w:left="900"/>
        <w:jc w:val="both"/>
        <w:rPr>
          <w:sz w:val="24"/>
          <w:szCs w:val="24"/>
        </w:rPr>
      </w:pPr>
      <w:r w:rsidRPr="006D6E29">
        <w:rPr>
          <w:rFonts w:asciiTheme="minorHAnsi" w:hAnsiTheme="minorHAnsi" w:cstheme="minorHAnsi"/>
          <w:sz w:val="24"/>
          <w:szCs w:val="24"/>
        </w:rPr>
        <w:t xml:space="preserve">az </w:t>
      </w:r>
      <w:r w:rsidR="000419BF" w:rsidRPr="006D6E29">
        <w:rPr>
          <w:sz w:val="24"/>
          <w:szCs w:val="24"/>
        </w:rPr>
        <w:t>a részvényesek pénzügyi kockázatának csökkenését jelenti</w:t>
      </w:r>
      <w:r w:rsidR="00765B91">
        <w:rPr>
          <w:sz w:val="24"/>
          <w:szCs w:val="24"/>
        </w:rPr>
        <w:t>.</w:t>
      </w:r>
    </w:p>
    <w:p w:rsidR="000419BF" w:rsidRPr="006D6E29" w:rsidRDefault="006D6E29" w:rsidP="000419BF">
      <w:pPr>
        <w:numPr>
          <w:ilvl w:val="0"/>
          <w:numId w:val="17"/>
        </w:numPr>
        <w:tabs>
          <w:tab w:val="clear" w:pos="720"/>
        </w:tabs>
        <w:ind w:left="900"/>
        <w:jc w:val="both"/>
        <w:rPr>
          <w:sz w:val="24"/>
          <w:szCs w:val="24"/>
        </w:rPr>
      </w:pPr>
      <w:r w:rsidRPr="006D6E29">
        <w:rPr>
          <w:rFonts w:asciiTheme="minorHAnsi" w:hAnsiTheme="minorHAnsi" w:cstheme="minorHAnsi"/>
          <w:sz w:val="24"/>
          <w:szCs w:val="24"/>
        </w:rPr>
        <w:t xml:space="preserve">az </w:t>
      </w:r>
      <w:r w:rsidR="000419BF" w:rsidRPr="006D6E29">
        <w:rPr>
          <w:sz w:val="24"/>
          <w:szCs w:val="24"/>
        </w:rPr>
        <w:t>árbevétel-arányos nyereség mutatója várhatóan n</w:t>
      </w:r>
      <w:r w:rsidRPr="006D6E29">
        <w:rPr>
          <w:rFonts w:asciiTheme="minorHAnsi" w:hAnsiTheme="minorHAnsi" w:cstheme="minorHAnsi"/>
          <w:sz w:val="24"/>
          <w:szCs w:val="24"/>
        </w:rPr>
        <w:t>ő</w:t>
      </w:r>
      <w:r w:rsidR="00765B91">
        <w:rPr>
          <w:rFonts w:asciiTheme="minorHAnsi" w:hAnsiTheme="minorHAnsi" w:cstheme="minorHAnsi"/>
          <w:sz w:val="24"/>
          <w:szCs w:val="24"/>
        </w:rPr>
        <w:t>.</w:t>
      </w:r>
    </w:p>
    <w:tbl>
      <w:tblPr>
        <w:tblW w:w="0" w:type="auto"/>
        <w:tblInd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824"/>
      </w:tblGrid>
      <w:tr w:rsidR="000419BF" w:rsidRPr="006D6E29" w:rsidTr="00765B91">
        <w:trPr>
          <w:trHeight w:val="398"/>
        </w:trPr>
        <w:tc>
          <w:tcPr>
            <w:tcW w:w="1080" w:type="dxa"/>
            <w:tcBorders>
              <w:top w:val="nil"/>
              <w:left w:val="nil"/>
              <w:bottom w:val="nil"/>
            </w:tcBorders>
            <w:vAlign w:val="center"/>
          </w:tcPr>
          <w:p w:rsidR="000419BF" w:rsidRPr="006D6E29" w:rsidRDefault="000419BF" w:rsidP="00765B91">
            <w:pPr>
              <w:jc w:val="center"/>
              <w:rPr>
                <w:b/>
                <w:sz w:val="24"/>
                <w:szCs w:val="24"/>
              </w:rPr>
            </w:pPr>
            <w:r w:rsidRPr="006D6E29">
              <w:rPr>
                <w:b/>
                <w:sz w:val="24"/>
                <w:szCs w:val="24"/>
              </w:rPr>
              <w:t>2 pont</w:t>
            </w:r>
          </w:p>
        </w:tc>
        <w:tc>
          <w:tcPr>
            <w:tcW w:w="824" w:type="dxa"/>
          </w:tcPr>
          <w:p w:rsidR="000419BF" w:rsidRPr="006D6E29" w:rsidRDefault="000419BF" w:rsidP="00765B91">
            <w:pPr>
              <w:jc w:val="right"/>
              <w:rPr>
                <w:sz w:val="24"/>
                <w:szCs w:val="24"/>
              </w:rPr>
            </w:pPr>
          </w:p>
        </w:tc>
      </w:tr>
    </w:tbl>
    <w:p w:rsidR="000419BF" w:rsidRPr="006D6E29" w:rsidRDefault="000419BF" w:rsidP="000419BF">
      <w:pPr>
        <w:ind w:left="540" w:hanging="540"/>
        <w:rPr>
          <w:sz w:val="24"/>
          <w:szCs w:val="24"/>
        </w:rPr>
      </w:pPr>
    </w:p>
    <w:p w:rsidR="000419BF" w:rsidRPr="00765B91" w:rsidRDefault="000419BF" w:rsidP="000419BF">
      <w:pPr>
        <w:ind w:left="540" w:hanging="540"/>
        <w:jc w:val="both"/>
        <w:rPr>
          <w:b/>
          <w:sz w:val="24"/>
          <w:szCs w:val="24"/>
        </w:rPr>
      </w:pPr>
      <w:r w:rsidRPr="006D6E29">
        <w:rPr>
          <w:b/>
          <w:sz w:val="24"/>
          <w:szCs w:val="24"/>
        </w:rPr>
        <w:t>B19.</w:t>
      </w:r>
      <w:r w:rsidR="00644C4B">
        <w:rPr>
          <w:b/>
          <w:sz w:val="24"/>
          <w:szCs w:val="24"/>
        </w:rPr>
        <w:t xml:space="preserve">  A banki működésből eredő kockázatok közé NEM tartozik</w:t>
      </w:r>
    </w:p>
    <w:p w:rsidR="000419BF" w:rsidRPr="00765B91" w:rsidRDefault="000419BF" w:rsidP="000419BF">
      <w:pPr>
        <w:jc w:val="both"/>
        <w:rPr>
          <w:b/>
          <w:sz w:val="24"/>
          <w:szCs w:val="24"/>
        </w:rPr>
      </w:pPr>
    </w:p>
    <w:p w:rsidR="000419BF" w:rsidRPr="006D6E29" w:rsidRDefault="00644C4B" w:rsidP="000419BF">
      <w:pPr>
        <w:numPr>
          <w:ilvl w:val="0"/>
          <w:numId w:val="12"/>
        </w:numPr>
        <w:tabs>
          <w:tab w:val="clear" w:pos="720"/>
        </w:tabs>
        <w:ind w:left="900"/>
        <w:jc w:val="both"/>
        <w:rPr>
          <w:sz w:val="24"/>
          <w:szCs w:val="24"/>
        </w:rPr>
      </w:pPr>
      <w:r>
        <w:rPr>
          <w:sz w:val="24"/>
          <w:szCs w:val="24"/>
        </w:rPr>
        <w:t>a technológiai kockázat</w:t>
      </w:r>
    </w:p>
    <w:p w:rsidR="000419BF" w:rsidRPr="006D6E29" w:rsidRDefault="00644C4B" w:rsidP="000419BF">
      <w:pPr>
        <w:numPr>
          <w:ilvl w:val="0"/>
          <w:numId w:val="12"/>
        </w:numPr>
        <w:tabs>
          <w:tab w:val="clear" w:pos="720"/>
        </w:tabs>
        <w:ind w:left="9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portfólió kockázat</w:t>
      </w:r>
    </w:p>
    <w:p w:rsidR="000419BF" w:rsidRPr="006D6E29" w:rsidRDefault="00644C4B" w:rsidP="000419BF">
      <w:pPr>
        <w:numPr>
          <w:ilvl w:val="0"/>
          <w:numId w:val="12"/>
        </w:numPr>
        <w:ind w:left="900"/>
        <w:jc w:val="both"/>
        <w:rPr>
          <w:sz w:val="24"/>
          <w:szCs w:val="24"/>
        </w:rPr>
      </w:pPr>
      <w:r>
        <w:rPr>
          <w:sz w:val="24"/>
          <w:szCs w:val="24"/>
        </w:rPr>
        <w:t>a szabályozási kockázat</w:t>
      </w:r>
    </w:p>
    <w:p w:rsidR="000419BF" w:rsidRPr="006D6E29" w:rsidRDefault="00644C4B" w:rsidP="000419BF">
      <w:pPr>
        <w:numPr>
          <w:ilvl w:val="0"/>
          <w:numId w:val="12"/>
        </w:numPr>
        <w:tabs>
          <w:tab w:val="clear" w:pos="720"/>
        </w:tabs>
        <w:ind w:left="900"/>
        <w:jc w:val="both"/>
        <w:rPr>
          <w:sz w:val="24"/>
          <w:szCs w:val="24"/>
        </w:rPr>
      </w:pPr>
      <w:r>
        <w:rPr>
          <w:sz w:val="24"/>
          <w:szCs w:val="24"/>
        </w:rPr>
        <w:t>a piaci stratégia kockázata</w:t>
      </w:r>
    </w:p>
    <w:tbl>
      <w:tblPr>
        <w:tblW w:w="0" w:type="auto"/>
        <w:tblInd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824"/>
      </w:tblGrid>
      <w:tr w:rsidR="000419BF" w:rsidRPr="006D6E29" w:rsidTr="00765B91">
        <w:trPr>
          <w:trHeight w:val="398"/>
        </w:trPr>
        <w:tc>
          <w:tcPr>
            <w:tcW w:w="1080" w:type="dxa"/>
            <w:tcBorders>
              <w:top w:val="nil"/>
              <w:left w:val="nil"/>
              <w:bottom w:val="nil"/>
            </w:tcBorders>
            <w:vAlign w:val="center"/>
          </w:tcPr>
          <w:p w:rsidR="000419BF" w:rsidRPr="006D6E29" w:rsidRDefault="000419BF" w:rsidP="00765B91">
            <w:pPr>
              <w:jc w:val="center"/>
              <w:rPr>
                <w:b/>
                <w:sz w:val="24"/>
                <w:szCs w:val="24"/>
              </w:rPr>
            </w:pPr>
            <w:r w:rsidRPr="006D6E29">
              <w:rPr>
                <w:b/>
                <w:sz w:val="24"/>
                <w:szCs w:val="24"/>
              </w:rPr>
              <w:t>2 pont</w:t>
            </w:r>
          </w:p>
        </w:tc>
        <w:tc>
          <w:tcPr>
            <w:tcW w:w="824" w:type="dxa"/>
          </w:tcPr>
          <w:p w:rsidR="000419BF" w:rsidRPr="006D6E29" w:rsidRDefault="000419BF" w:rsidP="00765B91">
            <w:pPr>
              <w:jc w:val="right"/>
              <w:rPr>
                <w:sz w:val="24"/>
                <w:szCs w:val="24"/>
              </w:rPr>
            </w:pPr>
          </w:p>
        </w:tc>
      </w:tr>
    </w:tbl>
    <w:p w:rsidR="000419BF" w:rsidRPr="006D6E29" w:rsidRDefault="000419BF" w:rsidP="000419BF">
      <w:pPr>
        <w:ind w:left="540" w:hanging="540"/>
        <w:rPr>
          <w:sz w:val="24"/>
          <w:szCs w:val="24"/>
        </w:rPr>
      </w:pPr>
    </w:p>
    <w:p w:rsidR="000419BF" w:rsidRPr="00765B91" w:rsidRDefault="000419BF" w:rsidP="000419BF">
      <w:pPr>
        <w:ind w:left="540" w:hanging="540"/>
        <w:jc w:val="both"/>
        <w:rPr>
          <w:b/>
          <w:sz w:val="24"/>
          <w:szCs w:val="24"/>
        </w:rPr>
      </w:pPr>
      <w:r w:rsidRPr="006D6E29">
        <w:rPr>
          <w:b/>
          <w:sz w:val="24"/>
          <w:szCs w:val="24"/>
        </w:rPr>
        <w:t>B20.</w:t>
      </w:r>
      <w:r w:rsidRPr="00765B91">
        <w:rPr>
          <w:b/>
          <w:sz w:val="24"/>
          <w:szCs w:val="24"/>
        </w:rPr>
        <w:tab/>
        <w:t xml:space="preserve">Melyik állítás </w:t>
      </w:r>
      <w:r w:rsidR="00765B91" w:rsidRPr="00765B91">
        <w:rPr>
          <w:b/>
          <w:sz w:val="24"/>
          <w:szCs w:val="24"/>
        </w:rPr>
        <w:t>IGAZ</w:t>
      </w:r>
      <w:r w:rsidRPr="00765B91">
        <w:rPr>
          <w:b/>
          <w:sz w:val="24"/>
          <w:szCs w:val="24"/>
        </w:rPr>
        <w:t>? A biztosító</w:t>
      </w:r>
    </w:p>
    <w:p w:rsidR="000419BF" w:rsidRPr="006D6E29" w:rsidRDefault="000419BF" w:rsidP="000419BF">
      <w:pPr>
        <w:jc w:val="both"/>
        <w:rPr>
          <w:sz w:val="24"/>
          <w:szCs w:val="24"/>
        </w:rPr>
      </w:pPr>
    </w:p>
    <w:p w:rsidR="000419BF" w:rsidRPr="006D6E29" w:rsidRDefault="000419BF" w:rsidP="000419BF">
      <w:pPr>
        <w:numPr>
          <w:ilvl w:val="0"/>
          <w:numId w:val="16"/>
        </w:numPr>
        <w:tabs>
          <w:tab w:val="clear" w:pos="720"/>
        </w:tabs>
        <w:ind w:left="900"/>
        <w:jc w:val="both"/>
        <w:rPr>
          <w:b/>
          <w:sz w:val="24"/>
          <w:szCs w:val="24"/>
        </w:rPr>
      </w:pPr>
      <w:r w:rsidRPr="006D6E29">
        <w:rPr>
          <w:b/>
          <w:sz w:val="24"/>
          <w:szCs w:val="24"/>
        </w:rPr>
        <w:t>szerződésben meghatározott feltételekkel és díjért a kockázatok átvállalását végzi</w:t>
      </w:r>
      <w:r w:rsidR="00765B91">
        <w:rPr>
          <w:b/>
          <w:sz w:val="24"/>
          <w:szCs w:val="24"/>
        </w:rPr>
        <w:t>.</w:t>
      </w:r>
    </w:p>
    <w:p w:rsidR="000419BF" w:rsidRPr="006D6E29" w:rsidRDefault="000419BF" w:rsidP="000419BF">
      <w:pPr>
        <w:numPr>
          <w:ilvl w:val="0"/>
          <w:numId w:val="16"/>
        </w:numPr>
        <w:tabs>
          <w:tab w:val="clear" w:pos="720"/>
        </w:tabs>
        <w:ind w:left="900"/>
        <w:jc w:val="both"/>
        <w:rPr>
          <w:sz w:val="24"/>
          <w:szCs w:val="24"/>
        </w:rPr>
      </w:pPr>
      <w:r w:rsidRPr="006D6E29">
        <w:rPr>
          <w:sz w:val="24"/>
          <w:szCs w:val="24"/>
        </w:rPr>
        <w:t>tevékenységét az állam kevésbé szigorúan szabályozza, mint más területekét</w:t>
      </w:r>
      <w:r w:rsidR="00765B91">
        <w:rPr>
          <w:sz w:val="24"/>
          <w:szCs w:val="24"/>
        </w:rPr>
        <w:t>.</w:t>
      </w:r>
    </w:p>
    <w:p w:rsidR="000419BF" w:rsidRPr="006D6E29" w:rsidRDefault="000419BF" w:rsidP="000419BF">
      <w:pPr>
        <w:numPr>
          <w:ilvl w:val="0"/>
          <w:numId w:val="16"/>
        </w:numPr>
        <w:ind w:left="900"/>
        <w:jc w:val="both"/>
        <w:rPr>
          <w:sz w:val="24"/>
          <w:szCs w:val="24"/>
        </w:rPr>
      </w:pPr>
      <w:r w:rsidRPr="006D6E29">
        <w:rPr>
          <w:sz w:val="24"/>
          <w:szCs w:val="24"/>
        </w:rPr>
        <w:t>díjfizetése és szolgáltatása időben közel esik egymáshoz</w:t>
      </w:r>
      <w:r w:rsidR="00765B91">
        <w:rPr>
          <w:sz w:val="24"/>
          <w:szCs w:val="24"/>
        </w:rPr>
        <w:t>.</w:t>
      </w:r>
    </w:p>
    <w:p w:rsidR="000419BF" w:rsidRPr="006D6E29" w:rsidRDefault="000419BF" w:rsidP="000419BF">
      <w:pPr>
        <w:numPr>
          <w:ilvl w:val="0"/>
          <w:numId w:val="16"/>
        </w:numPr>
        <w:ind w:left="900"/>
        <w:jc w:val="both"/>
        <w:rPr>
          <w:sz w:val="24"/>
          <w:szCs w:val="24"/>
        </w:rPr>
      </w:pPr>
      <w:r w:rsidRPr="006D6E29">
        <w:rPr>
          <w:sz w:val="24"/>
          <w:szCs w:val="24"/>
        </w:rPr>
        <w:t>gazdaságilag nincs fölényben az ügyfelével szemben</w:t>
      </w:r>
      <w:r w:rsidR="00765B91">
        <w:rPr>
          <w:sz w:val="24"/>
          <w:szCs w:val="24"/>
        </w:rPr>
        <w:t>.</w:t>
      </w:r>
    </w:p>
    <w:tbl>
      <w:tblPr>
        <w:tblW w:w="0" w:type="auto"/>
        <w:tblInd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824"/>
      </w:tblGrid>
      <w:tr w:rsidR="000419BF" w:rsidRPr="006D6E29" w:rsidTr="00765B91">
        <w:trPr>
          <w:trHeight w:val="398"/>
        </w:trPr>
        <w:tc>
          <w:tcPr>
            <w:tcW w:w="1080" w:type="dxa"/>
            <w:tcBorders>
              <w:top w:val="nil"/>
              <w:left w:val="nil"/>
              <w:bottom w:val="nil"/>
            </w:tcBorders>
            <w:vAlign w:val="center"/>
          </w:tcPr>
          <w:p w:rsidR="000419BF" w:rsidRPr="006D6E29" w:rsidRDefault="000419BF" w:rsidP="00765B91">
            <w:pPr>
              <w:jc w:val="center"/>
              <w:rPr>
                <w:b/>
                <w:sz w:val="24"/>
                <w:szCs w:val="24"/>
              </w:rPr>
            </w:pPr>
            <w:r w:rsidRPr="006D6E29">
              <w:rPr>
                <w:b/>
                <w:sz w:val="24"/>
                <w:szCs w:val="24"/>
              </w:rPr>
              <w:t>2 pont</w:t>
            </w:r>
          </w:p>
        </w:tc>
        <w:tc>
          <w:tcPr>
            <w:tcW w:w="824" w:type="dxa"/>
          </w:tcPr>
          <w:p w:rsidR="000419BF" w:rsidRPr="006D6E29" w:rsidRDefault="000419BF" w:rsidP="00765B91">
            <w:pPr>
              <w:jc w:val="right"/>
              <w:rPr>
                <w:sz w:val="24"/>
                <w:szCs w:val="24"/>
              </w:rPr>
            </w:pPr>
          </w:p>
        </w:tc>
      </w:tr>
    </w:tbl>
    <w:p w:rsidR="000419BF" w:rsidRPr="006D6E29" w:rsidRDefault="000419BF" w:rsidP="000419BF">
      <w:pPr>
        <w:ind w:left="540" w:hanging="540"/>
        <w:rPr>
          <w:sz w:val="24"/>
          <w:szCs w:val="24"/>
        </w:rPr>
      </w:pPr>
    </w:p>
    <w:p w:rsidR="001C3D7D" w:rsidRDefault="000419BF" w:rsidP="001C3D7D">
      <w:pPr>
        <w:ind w:left="539" w:hanging="539"/>
        <w:jc w:val="both"/>
        <w:rPr>
          <w:b/>
          <w:sz w:val="24"/>
          <w:szCs w:val="24"/>
        </w:rPr>
      </w:pPr>
      <w:r w:rsidRPr="006D6E29">
        <w:rPr>
          <w:b/>
          <w:sz w:val="24"/>
          <w:szCs w:val="24"/>
        </w:rPr>
        <w:br w:type="page"/>
      </w:r>
    </w:p>
    <w:p w:rsidR="001C3D7D" w:rsidRPr="00BE5DDC" w:rsidRDefault="001C3D7D" w:rsidP="001C3D7D">
      <w:pPr>
        <w:ind w:left="540" w:hanging="540"/>
        <w:jc w:val="both"/>
        <w:rPr>
          <w:b/>
          <w:sz w:val="28"/>
          <w:szCs w:val="28"/>
        </w:rPr>
      </w:pPr>
      <w:r w:rsidRPr="00BE5DDC">
        <w:rPr>
          <w:b/>
          <w:sz w:val="28"/>
          <w:szCs w:val="28"/>
        </w:rPr>
        <w:lastRenderedPageBreak/>
        <w:t>II.</w:t>
      </w:r>
      <w:r w:rsidRPr="00BE5DDC">
        <w:rPr>
          <w:b/>
          <w:sz w:val="28"/>
          <w:szCs w:val="28"/>
        </w:rPr>
        <w:tab/>
        <w:t>Fejtse ki a kérdésekre adott választ!</w:t>
      </w:r>
      <w:r w:rsidR="00C96EEF">
        <w:rPr>
          <w:b/>
          <w:sz w:val="28"/>
          <w:szCs w:val="28"/>
        </w:rPr>
        <w:t xml:space="preserve">                     </w:t>
      </w:r>
      <w:r w:rsidR="00C96EEF">
        <w:rPr>
          <w:b/>
          <w:sz w:val="24"/>
          <w:szCs w:val="24"/>
        </w:rPr>
        <w:t>Elérhető ö</w:t>
      </w:r>
      <w:r w:rsidR="00C96EEF" w:rsidRPr="005E7073">
        <w:rPr>
          <w:b/>
          <w:sz w:val="24"/>
          <w:szCs w:val="24"/>
        </w:rPr>
        <w:t>sszesen: 20 pont</w:t>
      </w:r>
    </w:p>
    <w:p w:rsidR="005E7073" w:rsidRPr="005E7073" w:rsidRDefault="001C3D7D" w:rsidP="001C3D7D">
      <w:pPr>
        <w:ind w:left="540" w:hanging="540"/>
        <w:jc w:val="both"/>
        <w:rPr>
          <w:b/>
          <w:sz w:val="24"/>
          <w:szCs w:val="24"/>
        </w:rPr>
      </w:pPr>
      <w:r w:rsidRPr="00BE5DDC">
        <w:rPr>
          <w:b/>
          <w:sz w:val="28"/>
          <w:szCs w:val="28"/>
        </w:rPr>
        <w:t xml:space="preserve">                                                               </w:t>
      </w:r>
      <w:r w:rsidR="00BE5DDC">
        <w:rPr>
          <w:b/>
          <w:sz w:val="28"/>
          <w:szCs w:val="28"/>
        </w:rPr>
        <w:t xml:space="preserve">                           </w:t>
      </w:r>
    </w:p>
    <w:p w:rsidR="001C3D7D" w:rsidRPr="001457CF" w:rsidRDefault="001C3D7D" w:rsidP="001C3D7D">
      <w:pPr>
        <w:ind w:left="539" w:hanging="539"/>
        <w:jc w:val="both"/>
        <w:rPr>
          <w:b/>
          <w:sz w:val="24"/>
          <w:szCs w:val="24"/>
        </w:rPr>
      </w:pPr>
      <w:r w:rsidRPr="001457CF">
        <w:rPr>
          <w:b/>
          <w:sz w:val="24"/>
          <w:szCs w:val="24"/>
        </w:rPr>
        <w:t xml:space="preserve">B21.  </w:t>
      </w:r>
      <w:r w:rsidR="00431162">
        <w:rPr>
          <w:b/>
          <w:sz w:val="24"/>
          <w:szCs w:val="24"/>
        </w:rPr>
        <w:t xml:space="preserve">Válaszoljon a </w:t>
      </w:r>
      <w:r w:rsidR="00587F5B">
        <w:rPr>
          <w:b/>
          <w:sz w:val="24"/>
          <w:szCs w:val="24"/>
        </w:rPr>
        <w:t xml:space="preserve">kockázat és kezelése </w:t>
      </w:r>
      <w:r w:rsidR="00431162">
        <w:rPr>
          <w:b/>
          <w:sz w:val="24"/>
          <w:szCs w:val="24"/>
        </w:rPr>
        <w:t xml:space="preserve">témakörből </w:t>
      </w:r>
      <w:r w:rsidR="004A3F7D">
        <w:rPr>
          <w:b/>
          <w:sz w:val="24"/>
          <w:szCs w:val="24"/>
        </w:rPr>
        <w:t>a következő kérdésekre</w:t>
      </w:r>
      <w:proofErr w:type="gramStart"/>
      <w:r w:rsidR="004A3F7D">
        <w:rPr>
          <w:b/>
          <w:sz w:val="24"/>
          <w:szCs w:val="24"/>
        </w:rPr>
        <w:t>:     13</w:t>
      </w:r>
      <w:proofErr w:type="gramEnd"/>
      <w:r w:rsidR="004A3F7D">
        <w:rPr>
          <w:b/>
          <w:sz w:val="24"/>
          <w:szCs w:val="24"/>
        </w:rPr>
        <w:t xml:space="preserve"> pont</w:t>
      </w:r>
      <w:r w:rsidR="001457CF">
        <w:rPr>
          <w:b/>
          <w:sz w:val="24"/>
          <w:szCs w:val="24"/>
        </w:rPr>
        <w:t xml:space="preserve">                                                                                                                    </w:t>
      </w:r>
      <w:r w:rsidR="005F7A9E">
        <w:rPr>
          <w:b/>
          <w:sz w:val="24"/>
          <w:szCs w:val="24"/>
        </w:rPr>
        <w:t xml:space="preserve">    </w:t>
      </w:r>
    </w:p>
    <w:p w:rsidR="001C3D7D" w:rsidRPr="00765B91" w:rsidRDefault="001C3D7D" w:rsidP="001C3D7D">
      <w:pPr>
        <w:ind w:left="539" w:hanging="539"/>
        <w:jc w:val="both"/>
      </w:pPr>
      <w:r w:rsidRPr="00765B91">
        <w:rPr>
          <w:b/>
        </w:rPr>
        <w:tab/>
      </w:r>
    </w:p>
    <w:p w:rsidR="00E72159" w:rsidRPr="00E72159" w:rsidRDefault="001C3D7D" w:rsidP="001C3D7D">
      <w:pPr>
        <w:numPr>
          <w:ilvl w:val="0"/>
          <w:numId w:val="21"/>
        </w:numPr>
        <w:tabs>
          <w:tab w:val="num" w:pos="900"/>
        </w:tabs>
        <w:ind w:left="900"/>
        <w:jc w:val="both"/>
        <w:rPr>
          <w:b/>
        </w:rPr>
      </w:pPr>
      <w:r w:rsidRPr="001457CF">
        <w:rPr>
          <w:b/>
          <w:sz w:val="24"/>
          <w:szCs w:val="24"/>
        </w:rPr>
        <w:t>Mit értünk befektetési kockázat alatt? Hogyan viszonyulhatnak a befektetők a kockázathoz?</w:t>
      </w:r>
      <w:r w:rsidR="001457CF">
        <w:rPr>
          <w:b/>
          <w:sz w:val="24"/>
          <w:szCs w:val="24"/>
        </w:rPr>
        <w:t xml:space="preserve">  </w:t>
      </w:r>
      <w:r w:rsidR="009D4D06">
        <w:rPr>
          <w:b/>
          <w:sz w:val="24"/>
          <w:szCs w:val="24"/>
        </w:rPr>
        <w:t xml:space="preserve">                                                                                                 (3 pont)</w:t>
      </w:r>
      <w:r w:rsidR="001457CF">
        <w:rPr>
          <w:b/>
          <w:sz w:val="24"/>
          <w:szCs w:val="24"/>
        </w:rPr>
        <w:t xml:space="preserve"> </w:t>
      </w:r>
    </w:p>
    <w:p w:rsidR="00BE5DDC" w:rsidRPr="001457CF" w:rsidRDefault="00C96EEF" w:rsidP="00C96EEF">
      <w:pPr>
        <w:tabs>
          <w:tab w:val="num" w:pos="900"/>
        </w:tabs>
        <w:ind w:left="9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1457CF">
        <w:rPr>
          <w:b/>
          <w:sz w:val="24"/>
          <w:szCs w:val="24"/>
        </w:rPr>
        <w:t xml:space="preserve">                          </w:t>
      </w:r>
      <w:r>
        <w:rPr>
          <w:b/>
          <w:sz w:val="24"/>
          <w:szCs w:val="24"/>
        </w:rPr>
        <w:t xml:space="preserve"> </w:t>
      </w:r>
      <w:r w:rsidR="001457CF">
        <w:rPr>
          <w:b/>
          <w:sz w:val="24"/>
          <w:szCs w:val="24"/>
        </w:rPr>
        <w:t xml:space="preserve">                                                          </w:t>
      </w:r>
      <w:r>
        <w:rPr>
          <w:b/>
          <w:sz w:val="24"/>
          <w:szCs w:val="24"/>
        </w:rPr>
        <w:t xml:space="preserve">                                   </w:t>
      </w:r>
    </w:p>
    <w:p w:rsidR="001C3D7D" w:rsidRPr="001457CF" w:rsidRDefault="001C3D7D" w:rsidP="001C3D7D">
      <w:pPr>
        <w:jc w:val="both"/>
        <w:rPr>
          <w:sz w:val="24"/>
          <w:szCs w:val="24"/>
        </w:rPr>
      </w:pPr>
    </w:p>
    <w:p w:rsidR="00853CC0" w:rsidRDefault="001C3D7D" w:rsidP="001457CF">
      <w:pPr>
        <w:ind w:left="900" w:hanging="360"/>
        <w:jc w:val="both"/>
        <w:rPr>
          <w:b/>
          <w:sz w:val="24"/>
          <w:szCs w:val="24"/>
        </w:rPr>
      </w:pPr>
      <w:r w:rsidRPr="001457CF">
        <w:rPr>
          <w:b/>
          <w:sz w:val="24"/>
          <w:szCs w:val="24"/>
        </w:rPr>
        <w:t>b)</w:t>
      </w:r>
      <w:r w:rsidRPr="001457CF">
        <w:rPr>
          <w:b/>
          <w:sz w:val="24"/>
          <w:szCs w:val="24"/>
        </w:rPr>
        <w:tab/>
        <w:t>Melyek a kockázat fajtái? Mivel mérjük a kockázatot?</w:t>
      </w:r>
      <w:r w:rsidR="009D4D06">
        <w:rPr>
          <w:b/>
          <w:sz w:val="24"/>
          <w:szCs w:val="24"/>
        </w:rPr>
        <w:t xml:space="preserve">                            (6 pont)</w:t>
      </w:r>
      <w:r w:rsidRPr="001457CF">
        <w:rPr>
          <w:b/>
          <w:sz w:val="24"/>
          <w:szCs w:val="24"/>
        </w:rPr>
        <w:tab/>
      </w:r>
    </w:p>
    <w:p w:rsidR="00C96EEF" w:rsidRDefault="001C3D7D" w:rsidP="001457CF">
      <w:pPr>
        <w:ind w:left="900" w:hanging="360"/>
        <w:jc w:val="both"/>
        <w:rPr>
          <w:b/>
          <w:sz w:val="24"/>
          <w:szCs w:val="24"/>
        </w:rPr>
      </w:pPr>
      <w:r w:rsidRPr="001457CF">
        <w:rPr>
          <w:b/>
          <w:sz w:val="24"/>
          <w:szCs w:val="24"/>
        </w:rPr>
        <w:tab/>
      </w:r>
      <w:r w:rsidR="00C96EEF">
        <w:rPr>
          <w:b/>
          <w:sz w:val="24"/>
          <w:szCs w:val="24"/>
        </w:rPr>
        <w:t xml:space="preserve">                                                                                                                        </w:t>
      </w:r>
      <w:r w:rsidR="00853CC0">
        <w:rPr>
          <w:b/>
          <w:sz w:val="24"/>
          <w:szCs w:val="24"/>
        </w:rPr>
        <w:t xml:space="preserve"> </w:t>
      </w:r>
      <w:r w:rsidR="004A3F7D">
        <w:rPr>
          <w:b/>
          <w:sz w:val="24"/>
          <w:szCs w:val="24"/>
        </w:rPr>
        <w:t xml:space="preserve"> </w:t>
      </w:r>
    </w:p>
    <w:p w:rsidR="001C3D7D" w:rsidRPr="001457CF" w:rsidRDefault="001C3D7D" w:rsidP="001C3D7D">
      <w:pPr>
        <w:jc w:val="both"/>
        <w:rPr>
          <w:sz w:val="24"/>
          <w:szCs w:val="24"/>
        </w:rPr>
      </w:pPr>
    </w:p>
    <w:p w:rsidR="00C96EEF" w:rsidRDefault="001C3D7D" w:rsidP="001457CF">
      <w:pPr>
        <w:ind w:left="900" w:hanging="360"/>
        <w:jc w:val="both"/>
        <w:rPr>
          <w:b/>
          <w:sz w:val="24"/>
          <w:szCs w:val="24"/>
        </w:rPr>
      </w:pPr>
      <w:r w:rsidRPr="001457CF">
        <w:rPr>
          <w:b/>
          <w:sz w:val="24"/>
          <w:szCs w:val="24"/>
        </w:rPr>
        <w:t>c)</w:t>
      </w:r>
      <w:r w:rsidRPr="001457CF">
        <w:rPr>
          <w:b/>
          <w:sz w:val="24"/>
          <w:szCs w:val="24"/>
        </w:rPr>
        <w:tab/>
        <w:t>Mit értünk kockázatkezelés alatt? Milyen eszközeit ismeri?</w:t>
      </w:r>
      <w:r w:rsidR="009D4D06">
        <w:rPr>
          <w:b/>
          <w:sz w:val="24"/>
          <w:szCs w:val="24"/>
        </w:rPr>
        <w:t xml:space="preserve">                     (4 pont)</w:t>
      </w:r>
      <w:r w:rsidRPr="001457CF">
        <w:rPr>
          <w:b/>
          <w:sz w:val="24"/>
          <w:szCs w:val="24"/>
        </w:rPr>
        <w:tab/>
      </w:r>
    </w:p>
    <w:p w:rsidR="001457CF" w:rsidRDefault="00C96EEF" w:rsidP="001457CF">
      <w:pPr>
        <w:ind w:left="900" w:hanging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4A3F7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 w:rsidR="001457CF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</w:t>
      </w:r>
    </w:p>
    <w:p w:rsidR="00C96EEF" w:rsidRDefault="00C96EEF" w:rsidP="001457CF">
      <w:pPr>
        <w:ind w:left="900" w:hanging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Kidolgozás:</w:t>
      </w:r>
    </w:p>
    <w:p w:rsidR="00431162" w:rsidRDefault="00431162" w:rsidP="001457CF">
      <w:pPr>
        <w:ind w:left="900" w:hanging="360"/>
        <w:jc w:val="both"/>
        <w:rPr>
          <w:b/>
          <w:sz w:val="24"/>
          <w:szCs w:val="24"/>
        </w:rPr>
      </w:pPr>
    </w:p>
    <w:p w:rsidR="00E72159" w:rsidRPr="00E72159" w:rsidRDefault="00C96EEF" w:rsidP="00C96EEF">
      <w:pPr>
        <w:tabs>
          <w:tab w:val="num" w:pos="90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proofErr w:type="gramStart"/>
      <w:r w:rsidR="00E72159" w:rsidRPr="00E72159">
        <w:rPr>
          <w:b/>
          <w:sz w:val="24"/>
          <w:szCs w:val="24"/>
        </w:rPr>
        <w:t>a</w:t>
      </w:r>
      <w:proofErr w:type="gramEnd"/>
      <w:r w:rsidR="00E72159" w:rsidRPr="00E72159">
        <w:rPr>
          <w:b/>
          <w:sz w:val="24"/>
          <w:szCs w:val="24"/>
        </w:rPr>
        <w:t>)</w:t>
      </w:r>
      <w:r w:rsidR="00E72159" w:rsidRPr="00E72159">
        <w:rPr>
          <w:b/>
          <w:sz w:val="24"/>
          <w:szCs w:val="24"/>
        </w:rPr>
        <w:tab/>
      </w:r>
      <w:r w:rsidR="00E72159" w:rsidRPr="00E72159">
        <w:rPr>
          <w:b/>
          <w:sz w:val="24"/>
          <w:szCs w:val="24"/>
        </w:rPr>
        <w:tab/>
      </w:r>
      <w:r w:rsidR="00E72159" w:rsidRPr="00E72159">
        <w:rPr>
          <w:b/>
          <w:sz w:val="24"/>
          <w:szCs w:val="24"/>
        </w:rPr>
        <w:tab/>
      </w:r>
      <w:r w:rsidR="00E72159" w:rsidRPr="00E72159">
        <w:rPr>
          <w:b/>
          <w:sz w:val="24"/>
          <w:szCs w:val="24"/>
        </w:rPr>
        <w:tab/>
      </w:r>
      <w:r w:rsidR="00E72159" w:rsidRPr="00E72159">
        <w:rPr>
          <w:b/>
          <w:sz w:val="24"/>
          <w:szCs w:val="24"/>
        </w:rPr>
        <w:tab/>
      </w:r>
      <w:r w:rsidR="00E72159" w:rsidRPr="00E72159">
        <w:rPr>
          <w:b/>
          <w:sz w:val="24"/>
          <w:szCs w:val="24"/>
        </w:rPr>
        <w:tab/>
      </w:r>
      <w:r w:rsidR="00E72159" w:rsidRPr="00E72159">
        <w:rPr>
          <w:b/>
          <w:sz w:val="24"/>
          <w:szCs w:val="24"/>
        </w:rPr>
        <w:tab/>
      </w:r>
      <w:r w:rsidR="00E72159" w:rsidRPr="00E72159">
        <w:rPr>
          <w:b/>
          <w:sz w:val="24"/>
          <w:szCs w:val="24"/>
        </w:rPr>
        <w:tab/>
      </w:r>
      <w:r w:rsidR="00E72159" w:rsidRPr="00E72159">
        <w:rPr>
          <w:b/>
          <w:sz w:val="24"/>
          <w:szCs w:val="24"/>
        </w:rPr>
        <w:tab/>
      </w:r>
      <w:r w:rsidR="00E72159" w:rsidRPr="00E72159">
        <w:rPr>
          <w:b/>
          <w:sz w:val="24"/>
          <w:szCs w:val="24"/>
        </w:rPr>
        <w:tab/>
        <w:t xml:space="preserve">                                                                   </w:t>
      </w:r>
    </w:p>
    <w:p w:rsidR="00E72159" w:rsidRDefault="00E72159" w:rsidP="00E72159">
      <w:pPr>
        <w:numPr>
          <w:ilvl w:val="1"/>
          <w:numId w:val="21"/>
        </w:numPr>
        <w:tabs>
          <w:tab w:val="num" w:pos="1260"/>
        </w:tabs>
        <w:ind w:left="1260"/>
        <w:jc w:val="both"/>
        <w:rPr>
          <w:sz w:val="24"/>
          <w:szCs w:val="24"/>
        </w:rPr>
      </w:pPr>
      <w:r w:rsidRPr="001457CF">
        <w:rPr>
          <w:sz w:val="24"/>
          <w:szCs w:val="24"/>
        </w:rPr>
        <w:t>Befektetési kockázat:</w:t>
      </w:r>
      <w:r>
        <w:rPr>
          <w:sz w:val="24"/>
          <w:szCs w:val="24"/>
        </w:rPr>
        <w:t xml:space="preserve"> (282. oldal)</w:t>
      </w:r>
    </w:p>
    <w:p w:rsidR="00E72159" w:rsidRDefault="00E72159" w:rsidP="00E72159">
      <w:pPr>
        <w:tabs>
          <w:tab w:val="num" w:pos="1260"/>
        </w:tabs>
        <w:ind w:left="1260"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</w:t>
      </w:r>
      <w:r w:rsidRPr="001457C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befektetés hozamának csak a várható értéke számítható ki előre, amitől </w:t>
      </w:r>
      <w:proofErr w:type="gramStart"/>
      <w:r>
        <w:rPr>
          <w:sz w:val="24"/>
          <w:szCs w:val="24"/>
        </w:rPr>
        <w:t xml:space="preserve">a               </w:t>
      </w:r>
      <w:r w:rsidR="00431162">
        <w:rPr>
          <w:sz w:val="24"/>
          <w:szCs w:val="24"/>
        </w:rPr>
        <w:t xml:space="preserve">  </w:t>
      </w:r>
      <w:r>
        <w:rPr>
          <w:sz w:val="24"/>
          <w:szCs w:val="24"/>
        </w:rPr>
        <w:t>ténylegesen</w:t>
      </w:r>
      <w:proofErr w:type="gramEnd"/>
      <w:r>
        <w:rPr>
          <w:sz w:val="24"/>
          <w:szCs w:val="24"/>
        </w:rPr>
        <w:t xml:space="preserve"> realizált érték eltérhet. </w:t>
      </w:r>
    </w:p>
    <w:p w:rsidR="00E72159" w:rsidRPr="001457CF" w:rsidRDefault="00E72159" w:rsidP="00E72159">
      <w:pPr>
        <w:tabs>
          <w:tab w:val="num" w:pos="1260"/>
        </w:tabs>
        <w:ind w:left="1260"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A</w:t>
      </w:r>
      <w:r w:rsidRPr="001457CF">
        <w:rPr>
          <w:sz w:val="24"/>
          <w:szCs w:val="24"/>
        </w:rPr>
        <w:t xml:space="preserve"> befektetés tényleges hozama</w:t>
      </w:r>
      <w:r>
        <w:rPr>
          <w:sz w:val="24"/>
          <w:szCs w:val="24"/>
        </w:rPr>
        <w:t xml:space="preserve"> tehát</w:t>
      </w:r>
      <w:r w:rsidRPr="001457CF">
        <w:rPr>
          <w:sz w:val="24"/>
          <w:szCs w:val="24"/>
        </w:rPr>
        <w:t xml:space="preserve"> </w:t>
      </w:r>
      <w:proofErr w:type="gramStart"/>
      <w:r w:rsidRPr="001457CF">
        <w:rPr>
          <w:sz w:val="24"/>
          <w:szCs w:val="24"/>
        </w:rPr>
        <w:t>eltér(</w:t>
      </w:r>
      <w:proofErr w:type="spellStart"/>
      <w:proofErr w:type="gramEnd"/>
      <w:r w:rsidRPr="001457CF">
        <w:rPr>
          <w:sz w:val="24"/>
          <w:szCs w:val="24"/>
        </w:rPr>
        <w:t>het</w:t>
      </w:r>
      <w:proofErr w:type="spellEnd"/>
      <w:r w:rsidRPr="001457CF">
        <w:rPr>
          <w:sz w:val="24"/>
          <w:szCs w:val="24"/>
        </w:rPr>
        <w:t xml:space="preserve">) a várható hozamtól, a befektető ezt az eltérést vállalja, ez számára kedvező is és kedvezőtlen is lehet. </w:t>
      </w:r>
      <w:r w:rsidR="00A9745C">
        <w:rPr>
          <w:sz w:val="24"/>
          <w:szCs w:val="24"/>
        </w:rPr>
        <w:t xml:space="preserve">  (1 pont)</w:t>
      </w:r>
    </w:p>
    <w:p w:rsidR="00E72159" w:rsidRPr="001457CF" w:rsidRDefault="00E72159" w:rsidP="00E72159">
      <w:pPr>
        <w:numPr>
          <w:ilvl w:val="1"/>
          <w:numId w:val="21"/>
        </w:numPr>
        <w:tabs>
          <w:tab w:val="num" w:pos="1260"/>
        </w:tabs>
        <w:ind w:left="1260"/>
        <w:jc w:val="both"/>
        <w:rPr>
          <w:sz w:val="24"/>
          <w:szCs w:val="24"/>
        </w:rPr>
      </w:pPr>
      <w:r w:rsidRPr="001457CF">
        <w:rPr>
          <w:sz w:val="24"/>
          <w:szCs w:val="24"/>
        </w:rPr>
        <w:t>Befektetők viszonya a kockázathoz:</w:t>
      </w:r>
      <w:r>
        <w:rPr>
          <w:sz w:val="24"/>
          <w:szCs w:val="24"/>
        </w:rPr>
        <w:t xml:space="preserve"> (283-284 oldal)</w:t>
      </w:r>
    </w:p>
    <w:p w:rsidR="00E72159" w:rsidRPr="001457CF" w:rsidRDefault="00E72159" w:rsidP="00E72159">
      <w:pPr>
        <w:numPr>
          <w:ilvl w:val="2"/>
          <w:numId w:val="21"/>
        </w:numPr>
        <w:tabs>
          <w:tab w:val="left" w:pos="1620"/>
        </w:tabs>
        <w:ind w:left="1620"/>
        <w:jc w:val="both"/>
        <w:rPr>
          <w:b/>
          <w:sz w:val="24"/>
          <w:szCs w:val="24"/>
        </w:rPr>
      </w:pPr>
      <w:r w:rsidRPr="001457CF">
        <w:rPr>
          <w:sz w:val="24"/>
          <w:szCs w:val="24"/>
        </w:rPr>
        <w:t>Kockázat</w:t>
      </w:r>
      <w:r w:rsidR="000C5C3B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1457CF">
        <w:rPr>
          <w:sz w:val="24"/>
          <w:szCs w:val="24"/>
        </w:rPr>
        <w:t>semleges: nem érdekli a kockázat, csak a realizálható hozam.</w:t>
      </w:r>
    </w:p>
    <w:p w:rsidR="00E72159" w:rsidRPr="001457CF" w:rsidRDefault="00E72159" w:rsidP="00E72159">
      <w:pPr>
        <w:numPr>
          <w:ilvl w:val="2"/>
          <w:numId w:val="21"/>
        </w:numPr>
        <w:tabs>
          <w:tab w:val="left" w:pos="1620"/>
        </w:tabs>
        <w:ind w:left="1620"/>
        <w:jc w:val="both"/>
        <w:rPr>
          <w:b/>
          <w:sz w:val="24"/>
          <w:szCs w:val="24"/>
        </w:rPr>
      </w:pPr>
      <w:r w:rsidRPr="001457CF">
        <w:rPr>
          <w:sz w:val="24"/>
          <w:szCs w:val="24"/>
        </w:rPr>
        <w:t>Kockázatkedvelő: nem a kockázati díjért, hanem magáért a kockázatért választ egy befektetést.</w:t>
      </w:r>
    </w:p>
    <w:p w:rsidR="00C96EEF" w:rsidRPr="00C96EEF" w:rsidRDefault="00E72159" w:rsidP="00C96EEF">
      <w:pPr>
        <w:numPr>
          <w:ilvl w:val="2"/>
          <w:numId w:val="21"/>
        </w:numPr>
        <w:tabs>
          <w:tab w:val="left" w:pos="1620"/>
        </w:tabs>
        <w:ind w:left="1620"/>
        <w:jc w:val="both"/>
        <w:rPr>
          <w:b/>
          <w:sz w:val="24"/>
          <w:szCs w:val="24"/>
        </w:rPr>
      </w:pPr>
      <w:r w:rsidRPr="00C96EEF">
        <w:rPr>
          <w:sz w:val="24"/>
          <w:szCs w:val="24"/>
        </w:rPr>
        <w:t>Kockázatelutasító: ha két azonos várható hozamú befektetés közül a kevésbé kockázatos befektetést választja, csak kockázati prémiumért vállal nagyobb kockázatot.</w:t>
      </w:r>
      <w:r w:rsidR="00A9745C">
        <w:rPr>
          <w:sz w:val="24"/>
          <w:szCs w:val="24"/>
        </w:rPr>
        <w:t xml:space="preserve">                                                                                        (2 pont)</w:t>
      </w:r>
    </w:p>
    <w:p w:rsidR="00C96EEF" w:rsidRPr="001457CF" w:rsidRDefault="00C96EEF" w:rsidP="00C96EEF">
      <w:pPr>
        <w:ind w:left="900" w:hanging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b)          </w:t>
      </w:r>
    </w:p>
    <w:p w:rsidR="00C96EEF" w:rsidRPr="00853CC0" w:rsidRDefault="00C96EEF" w:rsidP="00C96EEF">
      <w:pPr>
        <w:ind w:left="90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853CC0">
        <w:rPr>
          <w:sz w:val="24"/>
          <w:szCs w:val="24"/>
        </w:rPr>
        <w:t>(284-292 oldal)</w:t>
      </w:r>
      <w:r w:rsidRPr="00853CC0">
        <w:rPr>
          <w:sz w:val="24"/>
          <w:szCs w:val="24"/>
        </w:rPr>
        <w:tab/>
        <w:t xml:space="preserve">          </w:t>
      </w:r>
    </w:p>
    <w:p w:rsidR="00C96EEF" w:rsidRPr="001457CF" w:rsidRDefault="00C96EEF" w:rsidP="00C96EEF">
      <w:pPr>
        <w:ind w:left="900"/>
        <w:jc w:val="both"/>
        <w:rPr>
          <w:sz w:val="24"/>
          <w:szCs w:val="24"/>
        </w:rPr>
      </w:pPr>
      <w:r w:rsidRPr="001457CF">
        <w:rPr>
          <w:sz w:val="24"/>
          <w:szCs w:val="24"/>
        </w:rPr>
        <w:t>A kockázat fajtái:</w:t>
      </w:r>
      <w:r>
        <w:rPr>
          <w:sz w:val="24"/>
          <w:szCs w:val="24"/>
        </w:rPr>
        <w:t xml:space="preserve"> </w:t>
      </w:r>
    </w:p>
    <w:p w:rsidR="00C96EEF" w:rsidRPr="001457CF" w:rsidRDefault="00C96EEF" w:rsidP="00C96EEF">
      <w:pPr>
        <w:numPr>
          <w:ilvl w:val="0"/>
          <w:numId w:val="22"/>
        </w:numPr>
        <w:tabs>
          <w:tab w:val="clear" w:pos="1620"/>
          <w:tab w:val="left" w:pos="1260"/>
        </w:tabs>
        <w:ind w:left="1260"/>
        <w:jc w:val="both"/>
        <w:rPr>
          <w:sz w:val="24"/>
          <w:szCs w:val="24"/>
        </w:rPr>
      </w:pPr>
      <w:r w:rsidRPr="001457CF">
        <w:rPr>
          <w:sz w:val="24"/>
          <w:szCs w:val="24"/>
        </w:rPr>
        <w:t>nem pénzügyi (pl. üzleti, működési) és pénzügyi kockázat (a pénzügyi piacok árainak változásaiból adódik)</w:t>
      </w:r>
    </w:p>
    <w:p w:rsidR="00C96EEF" w:rsidRPr="001457CF" w:rsidRDefault="00C96EEF" w:rsidP="00C96EEF">
      <w:pPr>
        <w:numPr>
          <w:ilvl w:val="0"/>
          <w:numId w:val="22"/>
        </w:numPr>
        <w:tabs>
          <w:tab w:val="clear" w:pos="1620"/>
          <w:tab w:val="left" w:pos="1260"/>
        </w:tabs>
        <w:ind w:left="1260"/>
        <w:jc w:val="both"/>
        <w:rPr>
          <w:sz w:val="24"/>
          <w:szCs w:val="24"/>
        </w:rPr>
      </w:pPr>
      <w:r w:rsidRPr="001457CF">
        <w:rPr>
          <w:sz w:val="24"/>
          <w:szCs w:val="24"/>
        </w:rPr>
        <w:t xml:space="preserve">egyedi és piaci </w:t>
      </w:r>
      <w:proofErr w:type="gramStart"/>
      <w:r w:rsidRPr="001457CF">
        <w:rPr>
          <w:sz w:val="24"/>
          <w:szCs w:val="24"/>
        </w:rPr>
        <w:t>kockázat</w:t>
      </w:r>
      <w:r w:rsidR="00A9745C">
        <w:rPr>
          <w:sz w:val="24"/>
          <w:szCs w:val="24"/>
        </w:rPr>
        <w:t xml:space="preserve">                                                                           (</w:t>
      </w:r>
      <w:proofErr w:type="gramEnd"/>
      <w:r w:rsidR="00A9745C">
        <w:rPr>
          <w:sz w:val="24"/>
          <w:szCs w:val="24"/>
        </w:rPr>
        <w:t>2 pont)</w:t>
      </w:r>
    </w:p>
    <w:p w:rsidR="00C96EEF" w:rsidRPr="001457CF" w:rsidRDefault="00C96EEF" w:rsidP="00C96EEF">
      <w:pPr>
        <w:tabs>
          <w:tab w:val="left" w:pos="1260"/>
        </w:tabs>
        <w:ind w:left="900"/>
        <w:jc w:val="both"/>
        <w:rPr>
          <w:sz w:val="24"/>
          <w:szCs w:val="24"/>
        </w:rPr>
      </w:pPr>
      <w:r w:rsidRPr="001457CF">
        <w:rPr>
          <w:sz w:val="24"/>
          <w:szCs w:val="24"/>
        </w:rPr>
        <w:t>Mérőszámai:</w:t>
      </w:r>
    </w:p>
    <w:p w:rsidR="00C96EEF" w:rsidRPr="001457CF" w:rsidRDefault="00C96EEF" w:rsidP="00C96EEF">
      <w:pPr>
        <w:numPr>
          <w:ilvl w:val="0"/>
          <w:numId w:val="23"/>
        </w:numPr>
        <w:tabs>
          <w:tab w:val="clear" w:pos="1620"/>
          <w:tab w:val="num" w:pos="1260"/>
        </w:tabs>
        <w:ind w:left="1260"/>
        <w:jc w:val="both"/>
        <w:rPr>
          <w:sz w:val="24"/>
          <w:szCs w:val="24"/>
        </w:rPr>
      </w:pPr>
      <w:r w:rsidRPr="001457CF">
        <w:rPr>
          <w:sz w:val="24"/>
          <w:szCs w:val="24"/>
        </w:rPr>
        <w:t>szórás (a befektetés kockázatának mérésére): tényleges és várható hozam eltéréseinek négyzetes átlaga</w:t>
      </w:r>
    </w:p>
    <w:p w:rsidR="00C96EEF" w:rsidRPr="001457CF" w:rsidRDefault="00C96EEF" w:rsidP="00C96EEF">
      <w:pPr>
        <w:numPr>
          <w:ilvl w:val="0"/>
          <w:numId w:val="23"/>
        </w:numPr>
        <w:tabs>
          <w:tab w:val="clear" w:pos="1620"/>
          <w:tab w:val="num" w:pos="1260"/>
        </w:tabs>
        <w:ind w:left="1260"/>
        <w:jc w:val="both"/>
        <w:rPr>
          <w:sz w:val="24"/>
          <w:szCs w:val="24"/>
        </w:rPr>
      </w:pPr>
      <w:r w:rsidRPr="001457CF">
        <w:rPr>
          <w:sz w:val="24"/>
          <w:szCs w:val="24"/>
        </w:rPr>
        <w:t>béta (a piaci kockázat mérésére): a befektetés kockázata mennyiben járul hozzá a piaci portfólió kockázatához</w:t>
      </w:r>
    </w:p>
    <w:p w:rsidR="00C96EEF" w:rsidRPr="001457CF" w:rsidRDefault="00C96EEF" w:rsidP="00C96EEF">
      <w:pPr>
        <w:numPr>
          <w:ilvl w:val="0"/>
          <w:numId w:val="23"/>
        </w:numPr>
        <w:tabs>
          <w:tab w:val="clear" w:pos="1620"/>
          <w:tab w:val="num" w:pos="1260"/>
        </w:tabs>
        <w:ind w:left="1260"/>
        <w:jc w:val="both"/>
        <w:rPr>
          <w:sz w:val="24"/>
          <w:szCs w:val="24"/>
        </w:rPr>
      </w:pPr>
      <w:r w:rsidRPr="001457CF">
        <w:rPr>
          <w:sz w:val="24"/>
          <w:szCs w:val="24"/>
        </w:rPr>
        <w:t>kamatláb-érzékenység (a kamatláb-változás hatásának mérésére)</w:t>
      </w:r>
    </w:p>
    <w:p w:rsidR="00C96EEF" w:rsidRDefault="00C96EEF" w:rsidP="00C96EEF">
      <w:pPr>
        <w:numPr>
          <w:ilvl w:val="0"/>
          <w:numId w:val="23"/>
        </w:numPr>
        <w:tabs>
          <w:tab w:val="clear" w:pos="1620"/>
          <w:tab w:val="num" w:pos="1260"/>
        </w:tabs>
        <w:ind w:left="1260"/>
        <w:jc w:val="both"/>
        <w:rPr>
          <w:sz w:val="24"/>
          <w:szCs w:val="24"/>
        </w:rPr>
      </w:pPr>
      <w:r w:rsidRPr="00480268">
        <w:rPr>
          <w:sz w:val="24"/>
          <w:szCs w:val="24"/>
        </w:rPr>
        <w:t>a kockáztatott érték (</w:t>
      </w:r>
      <w:proofErr w:type="spellStart"/>
      <w:r w:rsidRPr="00480268">
        <w:rPr>
          <w:sz w:val="24"/>
          <w:szCs w:val="24"/>
        </w:rPr>
        <w:t>VaR</w:t>
      </w:r>
      <w:proofErr w:type="spellEnd"/>
      <w:r w:rsidRPr="00480268">
        <w:rPr>
          <w:sz w:val="24"/>
          <w:szCs w:val="24"/>
        </w:rPr>
        <w:t xml:space="preserve">): a várható maximális vagyonvesztés értéke adott időszak alatt, adott megbízhatósági </w:t>
      </w:r>
      <w:proofErr w:type="gramStart"/>
      <w:r w:rsidRPr="00480268">
        <w:rPr>
          <w:sz w:val="24"/>
          <w:szCs w:val="24"/>
        </w:rPr>
        <w:t>szinten</w:t>
      </w:r>
      <w:r w:rsidR="00A9745C">
        <w:rPr>
          <w:sz w:val="24"/>
          <w:szCs w:val="24"/>
        </w:rPr>
        <w:t xml:space="preserve">                                             (</w:t>
      </w:r>
      <w:proofErr w:type="gramEnd"/>
      <w:r w:rsidR="00A9745C">
        <w:rPr>
          <w:sz w:val="24"/>
          <w:szCs w:val="24"/>
        </w:rPr>
        <w:t>4 pont)</w:t>
      </w:r>
    </w:p>
    <w:p w:rsidR="004A3F7D" w:rsidRDefault="00A9745C" w:rsidP="004A3F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:rsidR="004A3F7D" w:rsidRDefault="004A3F7D" w:rsidP="004A3F7D">
      <w:pPr>
        <w:jc w:val="both"/>
        <w:rPr>
          <w:sz w:val="24"/>
          <w:szCs w:val="24"/>
        </w:rPr>
      </w:pPr>
    </w:p>
    <w:p w:rsidR="004A3F7D" w:rsidRDefault="004A3F7D" w:rsidP="004A3F7D">
      <w:pPr>
        <w:jc w:val="both"/>
        <w:rPr>
          <w:sz w:val="24"/>
          <w:szCs w:val="24"/>
        </w:rPr>
      </w:pPr>
    </w:p>
    <w:p w:rsidR="004A3F7D" w:rsidRDefault="004A3F7D" w:rsidP="004A3F7D">
      <w:pPr>
        <w:jc w:val="both"/>
        <w:rPr>
          <w:sz w:val="24"/>
          <w:szCs w:val="24"/>
        </w:rPr>
      </w:pPr>
    </w:p>
    <w:p w:rsidR="004A3F7D" w:rsidRDefault="004A3F7D" w:rsidP="004A3F7D">
      <w:pPr>
        <w:jc w:val="both"/>
        <w:rPr>
          <w:sz w:val="24"/>
          <w:szCs w:val="24"/>
        </w:rPr>
      </w:pPr>
    </w:p>
    <w:p w:rsidR="004A3F7D" w:rsidRDefault="004A3F7D" w:rsidP="004A3F7D">
      <w:pPr>
        <w:jc w:val="both"/>
        <w:rPr>
          <w:sz w:val="24"/>
          <w:szCs w:val="24"/>
        </w:rPr>
      </w:pPr>
    </w:p>
    <w:p w:rsidR="004A3F7D" w:rsidRDefault="004A3F7D" w:rsidP="004A3F7D">
      <w:pPr>
        <w:jc w:val="both"/>
        <w:rPr>
          <w:sz w:val="24"/>
          <w:szCs w:val="24"/>
        </w:rPr>
      </w:pPr>
    </w:p>
    <w:p w:rsidR="004A3F7D" w:rsidRDefault="004A3F7D" w:rsidP="004A3F7D">
      <w:pPr>
        <w:jc w:val="both"/>
        <w:rPr>
          <w:sz w:val="24"/>
          <w:szCs w:val="24"/>
        </w:rPr>
      </w:pPr>
    </w:p>
    <w:p w:rsidR="00C96EEF" w:rsidRPr="001457CF" w:rsidRDefault="00C96EEF" w:rsidP="00C96EEF">
      <w:pPr>
        <w:ind w:left="900" w:hanging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c)</w:t>
      </w:r>
    </w:p>
    <w:p w:rsidR="00C96EEF" w:rsidRPr="00D64CA9" w:rsidRDefault="00C96EEF" w:rsidP="00C96EEF">
      <w:pPr>
        <w:ind w:left="90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D64CA9">
        <w:rPr>
          <w:sz w:val="24"/>
          <w:szCs w:val="24"/>
        </w:rPr>
        <w:t>(137-142)</w:t>
      </w:r>
      <w:r>
        <w:rPr>
          <w:sz w:val="24"/>
          <w:szCs w:val="24"/>
        </w:rPr>
        <w:t>, (282 - )</w:t>
      </w:r>
      <w:r w:rsidRPr="00D64CA9">
        <w:rPr>
          <w:sz w:val="24"/>
          <w:szCs w:val="24"/>
        </w:rPr>
        <w:tab/>
        <w:t xml:space="preserve">           </w:t>
      </w:r>
    </w:p>
    <w:p w:rsidR="00C96EEF" w:rsidRPr="001457CF" w:rsidRDefault="00C96EEF" w:rsidP="00C96EEF">
      <w:pPr>
        <w:ind w:left="900"/>
        <w:jc w:val="both"/>
        <w:rPr>
          <w:sz w:val="24"/>
          <w:szCs w:val="24"/>
        </w:rPr>
      </w:pPr>
      <w:r w:rsidRPr="001457CF">
        <w:rPr>
          <w:sz w:val="24"/>
          <w:szCs w:val="24"/>
        </w:rPr>
        <w:t xml:space="preserve">Kockázatkezelés: a vállalat vagy a magánszemély felismeri, </w:t>
      </w:r>
      <w:proofErr w:type="gramStart"/>
      <w:r w:rsidRPr="001457CF">
        <w:rPr>
          <w:sz w:val="24"/>
          <w:szCs w:val="24"/>
        </w:rPr>
        <w:t>méri</w:t>
      </w:r>
      <w:proofErr w:type="gramEnd"/>
      <w:r w:rsidRPr="001457CF">
        <w:rPr>
          <w:sz w:val="24"/>
          <w:szCs w:val="24"/>
        </w:rPr>
        <w:t xml:space="preserve"> és ellenőrzése alatt tartja a kockázati tényezőket a kockázat csökkentése érdekében.</w:t>
      </w:r>
    </w:p>
    <w:p w:rsidR="00C96EEF" w:rsidRPr="001457CF" w:rsidRDefault="00C96EEF" w:rsidP="00C96EEF">
      <w:pPr>
        <w:ind w:left="900"/>
        <w:jc w:val="both"/>
        <w:rPr>
          <w:sz w:val="24"/>
          <w:szCs w:val="24"/>
        </w:rPr>
      </w:pPr>
      <w:r w:rsidRPr="001457CF">
        <w:rPr>
          <w:sz w:val="24"/>
          <w:szCs w:val="24"/>
        </w:rPr>
        <w:t>Lehetőségek:</w:t>
      </w:r>
      <w:r w:rsidR="00480268">
        <w:rPr>
          <w:sz w:val="24"/>
          <w:szCs w:val="24"/>
        </w:rPr>
        <w:t xml:space="preserve"> </w:t>
      </w:r>
    </w:p>
    <w:p w:rsidR="00C96EEF" w:rsidRPr="001457CF" w:rsidRDefault="00C96EEF" w:rsidP="00C96EEF">
      <w:pPr>
        <w:numPr>
          <w:ilvl w:val="0"/>
          <w:numId w:val="24"/>
        </w:numPr>
        <w:tabs>
          <w:tab w:val="clear" w:pos="1620"/>
          <w:tab w:val="num" w:pos="1260"/>
        </w:tabs>
        <w:ind w:left="1260"/>
        <w:jc w:val="both"/>
        <w:rPr>
          <w:sz w:val="24"/>
          <w:szCs w:val="24"/>
        </w:rPr>
      </w:pPr>
      <w:r w:rsidRPr="001457CF">
        <w:rPr>
          <w:sz w:val="24"/>
          <w:szCs w:val="24"/>
        </w:rPr>
        <w:t>Vállalat nem engedi be mérlegébe.</w:t>
      </w:r>
    </w:p>
    <w:p w:rsidR="00C96EEF" w:rsidRPr="001457CF" w:rsidRDefault="00C96EEF" w:rsidP="00C96EEF">
      <w:pPr>
        <w:numPr>
          <w:ilvl w:val="0"/>
          <w:numId w:val="24"/>
        </w:numPr>
        <w:tabs>
          <w:tab w:val="clear" w:pos="1620"/>
          <w:tab w:val="num" w:pos="1260"/>
        </w:tabs>
        <w:ind w:left="1260"/>
        <w:jc w:val="both"/>
        <w:rPr>
          <w:sz w:val="24"/>
          <w:szCs w:val="24"/>
        </w:rPr>
      </w:pPr>
      <w:r w:rsidRPr="001457CF">
        <w:rPr>
          <w:sz w:val="24"/>
          <w:szCs w:val="24"/>
        </w:rPr>
        <w:t>Kockázat csökkentésére fedezeti ügyletet köt.</w:t>
      </w:r>
    </w:p>
    <w:p w:rsidR="00C96EEF" w:rsidRDefault="00C96EEF" w:rsidP="00C96EEF">
      <w:pPr>
        <w:ind w:left="1260"/>
        <w:jc w:val="both"/>
        <w:rPr>
          <w:sz w:val="24"/>
          <w:szCs w:val="24"/>
        </w:rPr>
      </w:pPr>
      <w:r w:rsidRPr="001457CF">
        <w:rPr>
          <w:sz w:val="24"/>
          <w:szCs w:val="24"/>
        </w:rPr>
        <w:t>Ennek alapvető technikái a származtatott termékek.</w:t>
      </w:r>
      <w:r w:rsidR="00A9745C">
        <w:rPr>
          <w:sz w:val="24"/>
          <w:szCs w:val="24"/>
        </w:rPr>
        <w:t xml:space="preserve">                                   (4 pont)</w:t>
      </w:r>
    </w:p>
    <w:p w:rsidR="00E72159" w:rsidRPr="001457CF" w:rsidRDefault="00E72159" w:rsidP="00C96EEF">
      <w:pPr>
        <w:tabs>
          <w:tab w:val="left" w:pos="1620"/>
        </w:tabs>
        <w:jc w:val="both"/>
        <w:rPr>
          <w:b/>
          <w:sz w:val="24"/>
          <w:szCs w:val="24"/>
        </w:rPr>
      </w:pPr>
    </w:p>
    <w:p w:rsidR="00E72159" w:rsidRDefault="00E72159" w:rsidP="002366CE">
      <w:pPr>
        <w:ind w:left="1260"/>
        <w:jc w:val="both"/>
        <w:rPr>
          <w:sz w:val="24"/>
          <w:szCs w:val="24"/>
        </w:rPr>
      </w:pPr>
    </w:p>
    <w:p w:rsidR="00BE5DDC" w:rsidRDefault="00BE5DDC" w:rsidP="002366CE">
      <w:pPr>
        <w:ind w:left="1260"/>
        <w:jc w:val="both"/>
        <w:rPr>
          <w:sz w:val="24"/>
          <w:szCs w:val="24"/>
        </w:rPr>
      </w:pPr>
    </w:p>
    <w:p w:rsidR="00B707F9" w:rsidRPr="00B707F9" w:rsidRDefault="00B707F9" w:rsidP="00B707F9">
      <w:pPr>
        <w:ind w:left="720" w:hanging="720"/>
        <w:jc w:val="both"/>
        <w:rPr>
          <w:b/>
          <w:sz w:val="24"/>
          <w:szCs w:val="24"/>
        </w:rPr>
      </w:pPr>
      <w:r w:rsidRPr="00B707F9">
        <w:rPr>
          <w:b/>
          <w:sz w:val="24"/>
          <w:szCs w:val="24"/>
        </w:rPr>
        <w:t>B22.</w:t>
      </w:r>
      <w:r w:rsidRPr="00B707F9">
        <w:rPr>
          <w:b/>
          <w:sz w:val="24"/>
          <w:szCs w:val="24"/>
        </w:rPr>
        <w:tab/>
      </w:r>
      <w:r w:rsidR="00431162">
        <w:rPr>
          <w:b/>
          <w:sz w:val="24"/>
          <w:szCs w:val="24"/>
        </w:rPr>
        <w:t xml:space="preserve">Válaszoljon </w:t>
      </w:r>
      <w:r w:rsidRPr="00B707F9">
        <w:rPr>
          <w:b/>
          <w:sz w:val="24"/>
          <w:szCs w:val="24"/>
        </w:rPr>
        <w:t>a gazdasági szervezetek pénzügyi átvilágításának té</w:t>
      </w:r>
      <w:r w:rsidR="00431162">
        <w:rPr>
          <w:b/>
          <w:sz w:val="24"/>
          <w:szCs w:val="24"/>
        </w:rPr>
        <w:t>maköréből a következő kérdésekre</w:t>
      </w:r>
      <w:proofErr w:type="gramStart"/>
      <w:r w:rsidRPr="00B707F9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                                                        </w:t>
      </w:r>
      <w:r w:rsidR="003C4056">
        <w:rPr>
          <w:b/>
          <w:sz w:val="24"/>
          <w:szCs w:val="24"/>
        </w:rPr>
        <w:t xml:space="preserve">                               </w:t>
      </w:r>
      <w:r>
        <w:rPr>
          <w:b/>
          <w:sz w:val="24"/>
          <w:szCs w:val="24"/>
        </w:rPr>
        <w:t>7</w:t>
      </w:r>
      <w:proofErr w:type="gramEnd"/>
      <w:r>
        <w:rPr>
          <w:b/>
          <w:sz w:val="24"/>
          <w:szCs w:val="24"/>
        </w:rPr>
        <w:t xml:space="preserve"> pont</w:t>
      </w:r>
    </w:p>
    <w:p w:rsidR="00B707F9" w:rsidRPr="00B707F9" w:rsidRDefault="00B707F9" w:rsidP="00B707F9">
      <w:pPr>
        <w:jc w:val="both"/>
        <w:rPr>
          <w:sz w:val="24"/>
          <w:szCs w:val="24"/>
        </w:rPr>
      </w:pPr>
    </w:p>
    <w:p w:rsidR="00B707F9" w:rsidRPr="00B707F9" w:rsidRDefault="00B707F9" w:rsidP="00B707F9">
      <w:pPr>
        <w:numPr>
          <w:ilvl w:val="0"/>
          <w:numId w:val="25"/>
        </w:numPr>
        <w:tabs>
          <w:tab w:val="clear" w:pos="1440"/>
        </w:tabs>
        <w:ind w:left="1080"/>
        <w:jc w:val="both"/>
        <w:rPr>
          <w:b/>
          <w:sz w:val="24"/>
          <w:szCs w:val="24"/>
        </w:rPr>
      </w:pPr>
      <w:r w:rsidRPr="00B707F9">
        <w:rPr>
          <w:b/>
          <w:sz w:val="24"/>
          <w:szCs w:val="24"/>
        </w:rPr>
        <w:t>Mi a pénzügyi átvilágítás célja, menete, melyek a módszerei?</w:t>
      </w:r>
      <w:r w:rsidR="009D4D06">
        <w:rPr>
          <w:b/>
          <w:sz w:val="24"/>
          <w:szCs w:val="24"/>
        </w:rPr>
        <w:t xml:space="preserve">                (4 pont)</w:t>
      </w:r>
    </w:p>
    <w:p w:rsidR="00B707F9" w:rsidRDefault="00B707F9" w:rsidP="00B707F9">
      <w:pPr>
        <w:ind w:left="720"/>
        <w:jc w:val="right"/>
        <w:rPr>
          <w:b/>
          <w:sz w:val="24"/>
          <w:szCs w:val="24"/>
        </w:rPr>
      </w:pPr>
    </w:p>
    <w:p w:rsidR="00B707F9" w:rsidRDefault="00B707F9" w:rsidP="00B707F9">
      <w:pPr>
        <w:ind w:left="720"/>
        <w:jc w:val="right"/>
        <w:rPr>
          <w:b/>
          <w:sz w:val="24"/>
          <w:szCs w:val="24"/>
        </w:rPr>
      </w:pPr>
    </w:p>
    <w:p w:rsidR="00B707F9" w:rsidRPr="00B707F9" w:rsidRDefault="00B707F9" w:rsidP="00B707F9">
      <w:pPr>
        <w:numPr>
          <w:ilvl w:val="0"/>
          <w:numId w:val="25"/>
        </w:numPr>
        <w:tabs>
          <w:tab w:val="clear" w:pos="1440"/>
        </w:tabs>
        <w:ind w:left="1080"/>
        <w:jc w:val="both"/>
        <w:rPr>
          <w:b/>
          <w:sz w:val="24"/>
          <w:szCs w:val="24"/>
        </w:rPr>
      </w:pPr>
      <w:r w:rsidRPr="00B707F9">
        <w:rPr>
          <w:b/>
          <w:sz w:val="24"/>
          <w:szCs w:val="24"/>
        </w:rPr>
        <w:t>Milyen követelmény támasztható a társaságok pénzügyi teljesítményét elemző rendszerekkel szemben?</w:t>
      </w:r>
      <w:r w:rsidR="009D4D06">
        <w:rPr>
          <w:b/>
          <w:sz w:val="24"/>
          <w:szCs w:val="24"/>
        </w:rPr>
        <w:t xml:space="preserve">                                                                              (3 pont)</w:t>
      </w:r>
    </w:p>
    <w:p w:rsidR="00B707F9" w:rsidRDefault="00B707F9" w:rsidP="00B707F9">
      <w:pPr>
        <w:ind w:left="1080"/>
        <w:jc w:val="right"/>
        <w:rPr>
          <w:b/>
          <w:sz w:val="24"/>
          <w:szCs w:val="24"/>
        </w:rPr>
      </w:pPr>
    </w:p>
    <w:p w:rsidR="00480268" w:rsidRDefault="00480268" w:rsidP="00B707F9">
      <w:pPr>
        <w:ind w:left="1080"/>
        <w:jc w:val="right"/>
        <w:rPr>
          <w:b/>
          <w:sz w:val="24"/>
          <w:szCs w:val="24"/>
        </w:rPr>
      </w:pPr>
    </w:p>
    <w:p w:rsidR="00B707F9" w:rsidRDefault="00480268" w:rsidP="0048026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Kidolgozás:</w:t>
      </w:r>
    </w:p>
    <w:p w:rsidR="00480268" w:rsidRPr="00B707F9" w:rsidRDefault="00480268" w:rsidP="00480268">
      <w:pPr>
        <w:rPr>
          <w:b/>
          <w:sz w:val="24"/>
          <w:szCs w:val="24"/>
        </w:rPr>
      </w:pPr>
    </w:p>
    <w:p w:rsidR="00B707F9" w:rsidRPr="00B707F9" w:rsidRDefault="00B707F9" w:rsidP="00B707F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(246-248)</w:t>
      </w:r>
    </w:p>
    <w:p w:rsidR="00B707F9" w:rsidRPr="00B707F9" w:rsidRDefault="00B707F9" w:rsidP="00B707F9">
      <w:pPr>
        <w:ind w:left="1080"/>
        <w:jc w:val="both"/>
        <w:rPr>
          <w:b/>
          <w:sz w:val="24"/>
          <w:szCs w:val="24"/>
        </w:rPr>
      </w:pPr>
      <w:r w:rsidRPr="00B707F9">
        <w:rPr>
          <w:b/>
          <w:sz w:val="24"/>
          <w:szCs w:val="24"/>
        </w:rPr>
        <w:t>a)</w:t>
      </w:r>
    </w:p>
    <w:p w:rsidR="00B707F9" w:rsidRPr="00B707F9" w:rsidRDefault="00B707F9" w:rsidP="00B707F9">
      <w:pPr>
        <w:ind w:left="1080"/>
        <w:jc w:val="both"/>
        <w:rPr>
          <w:sz w:val="24"/>
          <w:szCs w:val="24"/>
        </w:rPr>
      </w:pPr>
      <w:r w:rsidRPr="00B707F9">
        <w:rPr>
          <w:sz w:val="24"/>
          <w:szCs w:val="24"/>
        </w:rPr>
        <w:t xml:space="preserve">A pénzügyi átvilágítás </w:t>
      </w:r>
      <w:r w:rsidRPr="00480268">
        <w:rPr>
          <w:sz w:val="24"/>
          <w:szCs w:val="24"/>
        </w:rPr>
        <w:t>célja</w:t>
      </w:r>
      <w:r w:rsidRPr="00B707F9">
        <w:rPr>
          <w:sz w:val="24"/>
          <w:szCs w:val="24"/>
        </w:rPr>
        <w:t xml:space="preserve"> annak megállapítása, hogy</w:t>
      </w:r>
    </w:p>
    <w:p w:rsidR="00B707F9" w:rsidRPr="00B707F9" w:rsidRDefault="00B707F9" w:rsidP="00B707F9">
      <w:pPr>
        <w:numPr>
          <w:ilvl w:val="0"/>
          <w:numId w:val="30"/>
        </w:numPr>
        <w:tabs>
          <w:tab w:val="clear" w:pos="2160"/>
        </w:tabs>
        <w:ind w:left="1440"/>
        <w:jc w:val="both"/>
        <w:rPr>
          <w:sz w:val="24"/>
          <w:szCs w:val="24"/>
        </w:rPr>
      </w:pPr>
      <w:r w:rsidRPr="00B707F9">
        <w:rPr>
          <w:sz w:val="24"/>
          <w:szCs w:val="24"/>
        </w:rPr>
        <w:t>a vállalat adott körülmények között a lehető legjobb teljesítményt nyújtja-e</w:t>
      </w:r>
    </w:p>
    <w:p w:rsidR="00B707F9" w:rsidRPr="00B707F9" w:rsidRDefault="00B707F9" w:rsidP="00B707F9">
      <w:pPr>
        <w:numPr>
          <w:ilvl w:val="0"/>
          <w:numId w:val="30"/>
        </w:numPr>
        <w:tabs>
          <w:tab w:val="clear" w:pos="2160"/>
        </w:tabs>
        <w:ind w:left="1440"/>
        <w:jc w:val="both"/>
        <w:rPr>
          <w:sz w:val="24"/>
          <w:szCs w:val="24"/>
        </w:rPr>
      </w:pPr>
      <w:r w:rsidRPr="00B707F9">
        <w:rPr>
          <w:sz w:val="24"/>
          <w:szCs w:val="24"/>
        </w:rPr>
        <w:t>milyen kockázati tényezők befolyásolják teljesítményét</w:t>
      </w:r>
    </w:p>
    <w:p w:rsidR="00B707F9" w:rsidRPr="00B707F9" w:rsidRDefault="00B707F9" w:rsidP="00B707F9">
      <w:pPr>
        <w:numPr>
          <w:ilvl w:val="0"/>
          <w:numId w:val="30"/>
        </w:numPr>
        <w:tabs>
          <w:tab w:val="clear" w:pos="2160"/>
        </w:tabs>
        <w:ind w:left="1440"/>
        <w:jc w:val="both"/>
        <w:rPr>
          <w:sz w:val="24"/>
          <w:szCs w:val="24"/>
        </w:rPr>
      </w:pPr>
      <w:r w:rsidRPr="00B707F9">
        <w:rPr>
          <w:sz w:val="24"/>
          <w:szCs w:val="24"/>
        </w:rPr>
        <w:t>a vállalat értéke megfelel-e a valóságnak</w:t>
      </w:r>
    </w:p>
    <w:p w:rsidR="00B707F9" w:rsidRPr="00480268" w:rsidRDefault="00B707F9" w:rsidP="00B707F9">
      <w:pPr>
        <w:ind w:left="10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</w:t>
      </w:r>
      <w:r w:rsidRPr="00480268">
        <w:rPr>
          <w:sz w:val="24"/>
          <w:szCs w:val="24"/>
        </w:rPr>
        <w:t>menete:</w:t>
      </w:r>
    </w:p>
    <w:p w:rsidR="00B707F9" w:rsidRPr="00B707F9" w:rsidRDefault="00B707F9" w:rsidP="00B707F9">
      <w:pPr>
        <w:numPr>
          <w:ilvl w:val="0"/>
          <w:numId w:val="30"/>
        </w:numPr>
        <w:tabs>
          <w:tab w:val="clear" w:pos="2160"/>
        </w:tabs>
        <w:ind w:left="1440"/>
        <w:jc w:val="both"/>
        <w:rPr>
          <w:sz w:val="24"/>
          <w:szCs w:val="24"/>
        </w:rPr>
      </w:pPr>
      <w:r w:rsidRPr="00B707F9">
        <w:rPr>
          <w:sz w:val="24"/>
          <w:szCs w:val="24"/>
        </w:rPr>
        <w:t>előkészítés</w:t>
      </w:r>
    </w:p>
    <w:p w:rsidR="00B707F9" w:rsidRPr="00B707F9" w:rsidRDefault="00B707F9" w:rsidP="00B707F9">
      <w:pPr>
        <w:numPr>
          <w:ilvl w:val="0"/>
          <w:numId w:val="30"/>
        </w:numPr>
        <w:tabs>
          <w:tab w:val="clear" w:pos="2160"/>
        </w:tabs>
        <w:ind w:left="1440"/>
        <w:jc w:val="both"/>
        <w:rPr>
          <w:sz w:val="24"/>
          <w:szCs w:val="24"/>
        </w:rPr>
      </w:pPr>
      <w:r w:rsidRPr="00B707F9">
        <w:rPr>
          <w:sz w:val="24"/>
          <w:szCs w:val="24"/>
        </w:rPr>
        <w:t>információ rendelkezésre bocsátása</w:t>
      </w:r>
    </w:p>
    <w:p w:rsidR="00B707F9" w:rsidRPr="00B707F9" w:rsidRDefault="00B707F9" w:rsidP="00B707F9">
      <w:pPr>
        <w:numPr>
          <w:ilvl w:val="0"/>
          <w:numId w:val="30"/>
        </w:numPr>
        <w:tabs>
          <w:tab w:val="clear" w:pos="2160"/>
        </w:tabs>
        <w:ind w:left="1440"/>
        <w:jc w:val="both"/>
        <w:rPr>
          <w:sz w:val="24"/>
          <w:szCs w:val="24"/>
        </w:rPr>
      </w:pPr>
      <w:r w:rsidRPr="00B707F9">
        <w:rPr>
          <w:sz w:val="24"/>
          <w:szCs w:val="24"/>
        </w:rPr>
        <w:t>vizsgálandó területek kijelölése</w:t>
      </w:r>
    </w:p>
    <w:p w:rsidR="00B707F9" w:rsidRPr="00B707F9" w:rsidRDefault="00B707F9" w:rsidP="00B707F9">
      <w:pPr>
        <w:numPr>
          <w:ilvl w:val="0"/>
          <w:numId w:val="30"/>
        </w:numPr>
        <w:tabs>
          <w:tab w:val="clear" w:pos="2160"/>
        </w:tabs>
        <w:ind w:left="1440"/>
        <w:jc w:val="both"/>
        <w:rPr>
          <w:sz w:val="24"/>
          <w:szCs w:val="24"/>
        </w:rPr>
      </w:pPr>
      <w:r w:rsidRPr="00B707F9">
        <w:rPr>
          <w:sz w:val="24"/>
          <w:szCs w:val="24"/>
        </w:rPr>
        <w:t>szakértői jelentés</w:t>
      </w:r>
    </w:p>
    <w:p w:rsidR="00B707F9" w:rsidRPr="00480268" w:rsidRDefault="00B707F9" w:rsidP="00B707F9">
      <w:pPr>
        <w:ind w:left="10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</w:t>
      </w:r>
      <w:r w:rsidRPr="00480268">
        <w:rPr>
          <w:sz w:val="24"/>
          <w:szCs w:val="24"/>
        </w:rPr>
        <w:t>módszerei:</w:t>
      </w:r>
    </w:p>
    <w:p w:rsidR="00B707F9" w:rsidRPr="00480268" w:rsidRDefault="00B707F9" w:rsidP="00B707F9">
      <w:pPr>
        <w:numPr>
          <w:ilvl w:val="0"/>
          <w:numId w:val="30"/>
        </w:numPr>
        <w:tabs>
          <w:tab w:val="clear" w:pos="2160"/>
        </w:tabs>
        <w:ind w:left="1440"/>
        <w:jc w:val="both"/>
        <w:rPr>
          <w:sz w:val="24"/>
          <w:szCs w:val="24"/>
        </w:rPr>
      </w:pPr>
      <w:r w:rsidRPr="00480268">
        <w:rPr>
          <w:sz w:val="24"/>
          <w:szCs w:val="24"/>
        </w:rPr>
        <w:t>diszkontált pénzáramlás</w:t>
      </w:r>
    </w:p>
    <w:p w:rsidR="00B707F9" w:rsidRPr="00B707F9" w:rsidRDefault="00B707F9" w:rsidP="00B707F9">
      <w:pPr>
        <w:numPr>
          <w:ilvl w:val="0"/>
          <w:numId w:val="30"/>
        </w:numPr>
        <w:tabs>
          <w:tab w:val="clear" w:pos="2160"/>
        </w:tabs>
        <w:ind w:left="1440"/>
        <w:jc w:val="both"/>
        <w:rPr>
          <w:sz w:val="24"/>
          <w:szCs w:val="24"/>
        </w:rPr>
      </w:pPr>
      <w:r w:rsidRPr="00B707F9">
        <w:rPr>
          <w:sz w:val="24"/>
          <w:szCs w:val="24"/>
        </w:rPr>
        <w:t>gazdasági profit</w:t>
      </w:r>
    </w:p>
    <w:p w:rsidR="00B707F9" w:rsidRPr="00B707F9" w:rsidRDefault="00B707F9" w:rsidP="00B707F9">
      <w:pPr>
        <w:numPr>
          <w:ilvl w:val="0"/>
          <w:numId w:val="30"/>
        </w:numPr>
        <w:tabs>
          <w:tab w:val="clear" w:pos="2160"/>
        </w:tabs>
        <w:ind w:left="1440"/>
        <w:jc w:val="both"/>
        <w:rPr>
          <w:sz w:val="24"/>
          <w:szCs w:val="24"/>
        </w:rPr>
      </w:pPr>
      <w:r w:rsidRPr="00B707F9">
        <w:rPr>
          <w:sz w:val="24"/>
          <w:szCs w:val="24"/>
        </w:rPr>
        <w:t>elemzés alapja: teljesítményértékelés</w:t>
      </w:r>
    </w:p>
    <w:p w:rsidR="00B707F9" w:rsidRPr="00B707F9" w:rsidRDefault="00B707F9" w:rsidP="00B707F9">
      <w:pPr>
        <w:numPr>
          <w:ilvl w:val="0"/>
          <w:numId w:val="30"/>
        </w:numPr>
        <w:tabs>
          <w:tab w:val="clear" w:pos="2160"/>
        </w:tabs>
        <w:ind w:left="1440"/>
        <w:jc w:val="both"/>
        <w:rPr>
          <w:sz w:val="24"/>
          <w:szCs w:val="24"/>
        </w:rPr>
      </w:pPr>
      <w:r w:rsidRPr="00B707F9">
        <w:rPr>
          <w:sz w:val="24"/>
          <w:szCs w:val="24"/>
        </w:rPr>
        <w:t>módszere: mutatószám-elemzés</w:t>
      </w:r>
      <w:r w:rsidR="00A9745C">
        <w:rPr>
          <w:sz w:val="24"/>
          <w:szCs w:val="24"/>
        </w:rPr>
        <w:t xml:space="preserve">                                                             (4 pont)</w:t>
      </w:r>
    </w:p>
    <w:p w:rsidR="00BE5DDC" w:rsidRDefault="00BE5DDC" w:rsidP="002366CE">
      <w:pPr>
        <w:ind w:left="1260"/>
        <w:jc w:val="both"/>
        <w:rPr>
          <w:sz w:val="24"/>
          <w:szCs w:val="24"/>
        </w:rPr>
      </w:pPr>
    </w:p>
    <w:p w:rsidR="00B707F9" w:rsidRPr="00B707F9" w:rsidRDefault="00B707F9" w:rsidP="00B707F9">
      <w:pPr>
        <w:rPr>
          <w:b/>
          <w:sz w:val="24"/>
          <w:szCs w:val="24"/>
        </w:rPr>
      </w:pPr>
      <w:r w:rsidRPr="00B707F9">
        <w:rPr>
          <w:b/>
          <w:sz w:val="24"/>
          <w:szCs w:val="24"/>
        </w:rPr>
        <w:t xml:space="preserve">                  b)</w:t>
      </w:r>
    </w:p>
    <w:p w:rsidR="00B707F9" w:rsidRPr="00B707F9" w:rsidRDefault="00B707F9" w:rsidP="00B707F9">
      <w:pPr>
        <w:numPr>
          <w:ilvl w:val="0"/>
          <w:numId w:val="26"/>
        </w:numPr>
        <w:tabs>
          <w:tab w:val="clear" w:pos="1980"/>
        </w:tabs>
        <w:ind w:left="1440"/>
        <w:rPr>
          <w:sz w:val="24"/>
          <w:szCs w:val="24"/>
        </w:rPr>
      </w:pPr>
      <w:r w:rsidRPr="00B707F9">
        <w:rPr>
          <w:sz w:val="24"/>
          <w:szCs w:val="24"/>
        </w:rPr>
        <w:t>az adatok tartalma azonos alapelvek szerint kerüljön összeállításra</w:t>
      </w:r>
    </w:p>
    <w:p w:rsidR="00B707F9" w:rsidRPr="00B707F9" w:rsidRDefault="00B707F9" w:rsidP="00B707F9">
      <w:pPr>
        <w:ind w:left="1440"/>
        <w:rPr>
          <w:sz w:val="24"/>
          <w:szCs w:val="24"/>
        </w:rPr>
      </w:pPr>
      <w:r w:rsidRPr="00B707F9">
        <w:rPr>
          <w:sz w:val="24"/>
          <w:szCs w:val="24"/>
        </w:rPr>
        <w:t>(nemzeti számviteli előírások, nemzetközi standardok)</w:t>
      </w:r>
    </w:p>
    <w:p w:rsidR="00B707F9" w:rsidRPr="00B707F9" w:rsidRDefault="00B707F9" w:rsidP="00B707F9">
      <w:pPr>
        <w:numPr>
          <w:ilvl w:val="0"/>
          <w:numId w:val="26"/>
        </w:numPr>
        <w:tabs>
          <w:tab w:val="clear" w:pos="1980"/>
        </w:tabs>
        <w:ind w:left="1440"/>
        <w:rPr>
          <w:sz w:val="24"/>
          <w:szCs w:val="24"/>
        </w:rPr>
      </w:pPr>
      <w:r w:rsidRPr="00B707F9">
        <w:rPr>
          <w:sz w:val="24"/>
          <w:szCs w:val="24"/>
        </w:rPr>
        <w:t>az elemzési módszerek alkalmazása egységes, azonos vagy nagyon</w:t>
      </w:r>
    </w:p>
    <w:p w:rsidR="00B707F9" w:rsidRPr="00B707F9" w:rsidRDefault="00B707F9" w:rsidP="00B707F9">
      <w:pPr>
        <w:ind w:left="1440"/>
        <w:rPr>
          <w:sz w:val="24"/>
          <w:szCs w:val="24"/>
        </w:rPr>
      </w:pPr>
      <w:r w:rsidRPr="00B707F9">
        <w:rPr>
          <w:sz w:val="24"/>
          <w:szCs w:val="24"/>
        </w:rPr>
        <w:t>hasonló legyen</w:t>
      </w:r>
    </w:p>
    <w:p w:rsidR="00B707F9" w:rsidRPr="00B707F9" w:rsidRDefault="00B707F9" w:rsidP="00B707F9">
      <w:pPr>
        <w:numPr>
          <w:ilvl w:val="0"/>
          <w:numId w:val="26"/>
        </w:numPr>
        <w:tabs>
          <w:tab w:val="clear" w:pos="1980"/>
        </w:tabs>
        <w:ind w:left="1440"/>
        <w:rPr>
          <w:sz w:val="24"/>
          <w:szCs w:val="24"/>
        </w:rPr>
      </w:pPr>
      <w:r w:rsidRPr="00B707F9">
        <w:rPr>
          <w:sz w:val="24"/>
          <w:szCs w:val="24"/>
        </w:rPr>
        <w:t>a kapott eredmények értékelése egységes legyen a vizsgált társaságoknál és a különböző elemzőknél</w:t>
      </w:r>
      <w:r w:rsidR="00A9745C">
        <w:rPr>
          <w:sz w:val="24"/>
          <w:szCs w:val="24"/>
        </w:rPr>
        <w:t xml:space="preserve">                                                                            (3 pont)</w:t>
      </w:r>
    </w:p>
    <w:p w:rsidR="00B707F9" w:rsidRDefault="00B707F9" w:rsidP="00B707F9">
      <w:pPr>
        <w:ind w:left="1080" w:hanging="360"/>
        <w:jc w:val="both"/>
        <w:rPr>
          <w:sz w:val="24"/>
          <w:szCs w:val="24"/>
        </w:rPr>
      </w:pPr>
    </w:p>
    <w:p w:rsidR="00AC4E8E" w:rsidRPr="00BE5DDC" w:rsidRDefault="00AC4E8E" w:rsidP="00AC4E8E">
      <w:pPr>
        <w:jc w:val="both"/>
        <w:rPr>
          <w:b/>
          <w:sz w:val="28"/>
          <w:szCs w:val="28"/>
        </w:rPr>
      </w:pPr>
      <w:r w:rsidRPr="00BE5DDC">
        <w:rPr>
          <w:b/>
          <w:sz w:val="28"/>
          <w:szCs w:val="28"/>
        </w:rPr>
        <w:t>III.</w:t>
      </w:r>
      <w:r w:rsidRPr="00BE5DDC">
        <w:rPr>
          <w:b/>
          <w:sz w:val="28"/>
          <w:szCs w:val="28"/>
        </w:rPr>
        <w:tab/>
        <w:t>Válaszolja meg, illetve</w:t>
      </w:r>
      <w:r w:rsidR="0047378A" w:rsidRPr="00BE5DDC">
        <w:rPr>
          <w:b/>
          <w:sz w:val="28"/>
          <w:szCs w:val="28"/>
        </w:rPr>
        <w:t xml:space="preserve"> számolja ki a feladatokat két</w:t>
      </w:r>
      <w:r w:rsidRPr="00BE5DDC">
        <w:rPr>
          <w:b/>
          <w:sz w:val="28"/>
          <w:szCs w:val="28"/>
        </w:rPr>
        <w:t xml:space="preserve"> tizedesre!</w:t>
      </w:r>
    </w:p>
    <w:p w:rsidR="00AC4E8E" w:rsidRPr="00BE5DDC" w:rsidRDefault="00AC4E8E" w:rsidP="00AC4E8E">
      <w:pPr>
        <w:ind w:left="540" w:hanging="540"/>
        <w:rPr>
          <w:sz w:val="28"/>
          <w:szCs w:val="28"/>
        </w:rPr>
      </w:pPr>
    </w:p>
    <w:p w:rsidR="00AC4E8E" w:rsidRDefault="00AC4E8E" w:rsidP="00AC4E8E">
      <w:pPr>
        <w:ind w:left="540" w:hanging="540"/>
        <w:jc w:val="right"/>
        <w:rPr>
          <w:b/>
          <w:sz w:val="24"/>
          <w:szCs w:val="24"/>
        </w:rPr>
      </w:pPr>
      <w:r w:rsidRPr="00AC4E8E">
        <w:rPr>
          <w:b/>
          <w:sz w:val="24"/>
          <w:szCs w:val="24"/>
        </w:rPr>
        <w:t>Elérhető összesen: 40 pont</w:t>
      </w:r>
    </w:p>
    <w:p w:rsidR="009D4D06" w:rsidRDefault="009D4D06" w:rsidP="00AC4E8E">
      <w:pPr>
        <w:ind w:left="540" w:hanging="540"/>
        <w:jc w:val="right"/>
        <w:rPr>
          <w:b/>
          <w:sz w:val="24"/>
          <w:szCs w:val="24"/>
        </w:rPr>
      </w:pPr>
    </w:p>
    <w:p w:rsidR="00AC4E8E" w:rsidRDefault="00AC4E8E" w:rsidP="00AC4E8E">
      <w:pPr>
        <w:ind w:left="540" w:hanging="540"/>
        <w:jc w:val="right"/>
        <w:rPr>
          <w:b/>
          <w:sz w:val="24"/>
          <w:szCs w:val="24"/>
        </w:rPr>
      </w:pPr>
    </w:p>
    <w:p w:rsidR="00AC4E8E" w:rsidRPr="00511B61" w:rsidRDefault="00AC4E8E" w:rsidP="00AC4E8E">
      <w:pPr>
        <w:jc w:val="both"/>
        <w:rPr>
          <w:b/>
          <w:sz w:val="24"/>
          <w:szCs w:val="24"/>
        </w:rPr>
      </w:pPr>
      <w:r w:rsidRPr="00511B61">
        <w:rPr>
          <w:b/>
          <w:sz w:val="24"/>
          <w:szCs w:val="24"/>
        </w:rPr>
        <w:t xml:space="preserve">B23. Az Ön portfoliójában két részvény van, </w:t>
      </w:r>
      <w:r w:rsidR="00B707F9">
        <w:rPr>
          <w:b/>
          <w:sz w:val="24"/>
          <w:szCs w:val="24"/>
        </w:rPr>
        <w:t>ezek adatait a következő</w:t>
      </w:r>
      <w:r w:rsidRPr="00511B61">
        <w:rPr>
          <w:b/>
          <w:sz w:val="24"/>
          <w:szCs w:val="24"/>
        </w:rPr>
        <w:t xml:space="preserve"> táblázat tartalmazza:          </w:t>
      </w:r>
      <w:r w:rsidR="00511B61">
        <w:rPr>
          <w:b/>
          <w:sz w:val="24"/>
          <w:szCs w:val="24"/>
        </w:rPr>
        <w:t xml:space="preserve">                                                                                                         </w:t>
      </w:r>
      <w:r w:rsidRPr="00511B61">
        <w:rPr>
          <w:b/>
          <w:sz w:val="24"/>
          <w:szCs w:val="24"/>
        </w:rPr>
        <w:t xml:space="preserve">             </w:t>
      </w:r>
    </w:p>
    <w:p w:rsidR="00AC4E8E" w:rsidRPr="00511B61" w:rsidRDefault="00AC4E8E" w:rsidP="00AC4E8E">
      <w:pPr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5"/>
        <w:gridCol w:w="1535"/>
        <w:gridCol w:w="1535"/>
        <w:gridCol w:w="1535"/>
        <w:gridCol w:w="1536"/>
        <w:gridCol w:w="1536"/>
      </w:tblGrid>
      <w:tr w:rsidR="00AC4E8E" w:rsidRPr="00511B61" w:rsidTr="00765B91">
        <w:tc>
          <w:tcPr>
            <w:tcW w:w="1535" w:type="dxa"/>
          </w:tcPr>
          <w:p w:rsidR="00AC4E8E" w:rsidRPr="00511B61" w:rsidRDefault="00AC4E8E" w:rsidP="00765B91">
            <w:pPr>
              <w:jc w:val="both"/>
              <w:rPr>
                <w:b/>
                <w:sz w:val="24"/>
                <w:szCs w:val="24"/>
              </w:rPr>
            </w:pPr>
            <w:r w:rsidRPr="00511B61">
              <w:rPr>
                <w:b/>
                <w:sz w:val="24"/>
                <w:szCs w:val="24"/>
              </w:rPr>
              <w:t>Részvény</w:t>
            </w:r>
          </w:p>
        </w:tc>
        <w:tc>
          <w:tcPr>
            <w:tcW w:w="1535" w:type="dxa"/>
          </w:tcPr>
          <w:p w:rsidR="00AC4E8E" w:rsidRPr="00511B61" w:rsidRDefault="00AC4E8E" w:rsidP="00765B91">
            <w:pPr>
              <w:jc w:val="both"/>
              <w:rPr>
                <w:b/>
                <w:sz w:val="24"/>
                <w:szCs w:val="24"/>
              </w:rPr>
            </w:pPr>
            <w:r w:rsidRPr="00511B61">
              <w:rPr>
                <w:b/>
                <w:sz w:val="24"/>
                <w:szCs w:val="24"/>
              </w:rPr>
              <w:t>Egy részvény ára</w:t>
            </w:r>
          </w:p>
        </w:tc>
        <w:tc>
          <w:tcPr>
            <w:tcW w:w="1535" w:type="dxa"/>
          </w:tcPr>
          <w:p w:rsidR="00AC4E8E" w:rsidRPr="00511B61" w:rsidRDefault="00AC4E8E" w:rsidP="00765B91">
            <w:pPr>
              <w:jc w:val="both"/>
              <w:rPr>
                <w:b/>
                <w:sz w:val="24"/>
                <w:szCs w:val="24"/>
              </w:rPr>
            </w:pPr>
            <w:r w:rsidRPr="00511B61">
              <w:rPr>
                <w:b/>
                <w:sz w:val="24"/>
                <w:szCs w:val="24"/>
              </w:rPr>
              <w:t>Elvárt hozam</w:t>
            </w:r>
          </w:p>
        </w:tc>
        <w:tc>
          <w:tcPr>
            <w:tcW w:w="1535" w:type="dxa"/>
          </w:tcPr>
          <w:p w:rsidR="00AC4E8E" w:rsidRPr="00511B61" w:rsidRDefault="00AC4E8E" w:rsidP="00765B91">
            <w:pPr>
              <w:jc w:val="both"/>
              <w:rPr>
                <w:b/>
                <w:sz w:val="24"/>
                <w:szCs w:val="24"/>
              </w:rPr>
            </w:pPr>
            <w:r w:rsidRPr="00511B61">
              <w:rPr>
                <w:b/>
                <w:sz w:val="24"/>
                <w:szCs w:val="24"/>
              </w:rPr>
              <w:t>Darabszám</w:t>
            </w:r>
          </w:p>
        </w:tc>
        <w:tc>
          <w:tcPr>
            <w:tcW w:w="1536" w:type="dxa"/>
          </w:tcPr>
          <w:p w:rsidR="00AC4E8E" w:rsidRPr="00511B61" w:rsidRDefault="00AC4E8E" w:rsidP="00765B91">
            <w:pPr>
              <w:jc w:val="both"/>
              <w:rPr>
                <w:b/>
                <w:sz w:val="24"/>
                <w:szCs w:val="24"/>
              </w:rPr>
            </w:pPr>
            <w:r w:rsidRPr="00511B61">
              <w:rPr>
                <w:b/>
                <w:sz w:val="24"/>
                <w:szCs w:val="24"/>
              </w:rPr>
              <w:t>Teljes kockázat</w:t>
            </w:r>
          </w:p>
        </w:tc>
        <w:tc>
          <w:tcPr>
            <w:tcW w:w="1536" w:type="dxa"/>
          </w:tcPr>
          <w:p w:rsidR="00AC4E8E" w:rsidRPr="00511B61" w:rsidRDefault="00AC4E8E" w:rsidP="00765B91">
            <w:pPr>
              <w:jc w:val="both"/>
              <w:rPr>
                <w:b/>
                <w:sz w:val="24"/>
                <w:szCs w:val="24"/>
              </w:rPr>
            </w:pPr>
            <w:r w:rsidRPr="00511B61">
              <w:rPr>
                <w:b/>
                <w:sz w:val="24"/>
                <w:szCs w:val="24"/>
              </w:rPr>
              <w:t>Béta</w:t>
            </w:r>
          </w:p>
        </w:tc>
      </w:tr>
      <w:tr w:rsidR="00AC4E8E" w:rsidRPr="00511B61" w:rsidTr="00765B91">
        <w:tc>
          <w:tcPr>
            <w:tcW w:w="1535" w:type="dxa"/>
          </w:tcPr>
          <w:p w:rsidR="00AC4E8E" w:rsidRPr="00511B61" w:rsidRDefault="00FA6CA8" w:rsidP="00765B9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535" w:type="dxa"/>
          </w:tcPr>
          <w:p w:rsidR="00AC4E8E" w:rsidRPr="00511B61" w:rsidRDefault="00AC4E8E" w:rsidP="00765B91">
            <w:pPr>
              <w:jc w:val="both"/>
              <w:rPr>
                <w:b/>
                <w:sz w:val="24"/>
                <w:szCs w:val="24"/>
              </w:rPr>
            </w:pPr>
            <w:r w:rsidRPr="00511B61">
              <w:rPr>
                <w:b/>
                <w:sz w:val="24"/>
                <w:szCs w:val="24"/>
              </w:rPr>
              <w:t>20 000 Ft</w:t>
            </w:r>
          </w:p>
        </w:tc>
        <w:tc>
          <w:tcPr>
            <w:tcW w:w="1535" w:type="dxa"/>
          </w:tcPr>
          <w:p w:rsidR="00AC4E8E" w:rsidRPr="00511B61" w:rsidRDefault="00AC4E8E" w:rsidP="00765B91">
            <w:pPr>
              <w:jc w:val="both"/>
              <w:rPr>
                <w:b/>
                <w:sz w:val="24"/>
                <w:szCs w:val="24"/>
              </w:rPr>
            </w:pPr>
            <w:r w:rsidRPr="00511B61">
              <w:rPr>
                <w:b/>
                <w:sz w:val="24"/>
                <w:szCs w:val="24"/>
              </w:rPr>
              <w:t>20%</w:t>
            </w:r>
          </w:p>
        </w:tc>
        <w:tc>
          <w:tcPr>
            <w:tcW w:w="1535" w:type="dxa"/>
          </w:tcPr>
          <w:p w:rsidR="00AC4E8E" w:rsidRPr="00511B61" w:rsidRDefault="00AC4E8E" w:rsidP="00765B91">
            <w:pPr>
              <w:jc w:val="both"/>
              <w:rPr>
                <w:b/>
                <w:sz w:val="24"/>
                <w:szCs w:val="24"/>
              </w:rPr>
            </w:pPr>
            <w:r w:rsidRPr="00511B61">
              <w:rPr>
                <w:b/>
                <w:sz w:val="24"/>
                <w:szCs w:val="24"/>
              </w:rPr>
              <w:t>1 000</w:t>
            </w:r>
          </w:p>
        </w:tc>
        <w:tc>
          <w:tcPr>
            <w:tcW w:w="1536" w:type="dxa"/>
          </w:tcPr>
          <w:p w:rsidR="00AC4E8E" w:rsidRPr="00511B61" w:rsidRDefault="00AC4E8E" w:rsidP="00765B91">
            <w:pPr>
              <w:jc w:val="both"/>
              <w:rPr>
                <w:b/>
                <w:sz w:val="24"/>
                <w:szCs w:val="24"/>
              </w:rPr>
            </w:pPr>
            <w:r w:rsidRPr="00511B61">
              <w:rPr>
                <w:b/>
                <w:sz w:val="24"/>
                <w:szCs w:val="24"/>
              </w:rPr>
              <w:t>30%</w:t>
            </w:r>
          </w:p>
        </w:tc>
        <w:tc>
          <w:tcPr>
            <w:tcW w:w="1536" w:type="dxa"/>
          </w:tcPr>
          <w:p w:rsidR="00AC4E8E" w:rsidRPr="00511B61" w:rsidRDefault="00AC4E8E" w:rsidP="00765B91">
            <w:pPr>
              <w:jc w:val="both"/>
              <w:rPr>
                <w:b/>
                <w:sz w:val="24"/>
                <w:szCs w:val="24"/>
              </w:rPr>
            </w:pPr>
            <w:r w:rsidRPr="00511B61">
              <w:rPr>
                <w:b/>
                <w:sz w:val="24"/>
                <w:szCs w:val="24"/>
              </w:rPr>
              <w:t>0,8</w:t>
            </w:r>
          </w:p>
        </w:tc>
      </w:tr>
      <w:tr w:rsidR="00AC4E8E" w:rsidRPr="00511B61" w:rsidTr="00765B91">
        <w:tc>
          <w:tcPr>
            <w:tcW w:w="1535" w:type="dxa"/>
          </w:tcPr>
          <w:p w:rsidR="00AC4E8E" w:rsidRPr="00511B61" w:rsidRDefault="00FA6CA8" w:rsidP="00765B9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1535" w:type="dxa"/>
          </w:tcPr>
          <w:p w:rsidR="00AC4E8E" w:rsidRPr="00511B61" w:rsidRDefault="00AC4E8E" w:rsidP="00765B91">
            <w:pPr>
              <w:jc w:val="both"/>
              <w:rPr>
                <w:b/>
                <w:sz w:val="24"/>
                <w:szCs w:val="24"/>
              </w:rPr>
            </w:pPr>
            <w:r w:rsidRPr="00511B61">
              <w:rPr>
                <w:b/>
                <w:sz w:val="24"/>
                <w:szCs w:val="24"/>
              </w:rPr>
              <w:t xml:space="preserve">  6 000 Ft</w:t>
            </w:r>
          </w:p>
        </w:tc>
        <w:tc>
          <w:tcPr>
            <w:tcW w:w="1535" w:type="dxa"/>
          </w:tcPr>
          <w:p w:rsidR="00AC4E8E" w:rsidRPr="00511B61" w:rsidRDefault="00AC4E8E" w:rsidP="00765B91">
            <w:pPr>
              <w:jc w:val="both"/>
              <w:rPr>
                <w:b/>
                <w:sz w:val="24"/>
                <w:szCs w:val="24"/>
              </w:rPr>
            </w:pPr>
            <w:r w:rsidRPr="00511B61">
              <w:rPr>
                <w:b/>
                <w:sz w:val="24"/>
                <w:szCs w:val="24"/>
              </w:rPr>
              <w:t>15%</w:t>
            </w:r>
          </w:p>
        </w:tc>
        <w:tc>
          <w:tcPr>
            <w:tcW w:w="1535" w:type="dxa"/>
          </w:tcPr>
          <w:p w:rsidR="00AC4E8E" w:rsidRPr="00511B61" w:rsidRDefault="00AC4E8E" w:rsidP="00765B91">
            <w:pPr>
              <w:jc w:val="both"/>
              <w:rPr>
                <w:b/>
                <w:sz w:val="24"/>
                <w:szCs w:val="24"/>
              </w:rPr>
            </w:pPr>
            <w:r w:rsidRPr="00511B61">
              <w:rPr>
                <w:b/>
                <w:sz w:val="24"/>
                <w:szCs w:val="24"/>
              </w:rPr>
              <w:t>3 000</w:t>
            </w:r>
          </w:p>
        </w:tc>
        <w:tc>
          <w:tcPr>
            <w:tcW w:w="1536" w:type="dxa"/>
          </w:tcPr>
          <w:p w:rsidR="00AC4E8E" w:rsidRPr="00511B61" w:rsidRDefault="00AC4E8E" w:rsidP="00765B91">
            <w:pPr>
              <w:jc w:val="both"/>
              <w:rPr>
                <w:b/>
                <w:sz w:val="24"/>
                <w:szCs w:val="24"/>
              </w:rPr>
            </w:pPr>
            <w:r w:rsidRPr="00511B61">
              <w:rPr>
                <w:b/>
                <w:sz w:val="24"/>
                <w:szCs w:val="24"/>
              </w:rPr>
              <w:t>20%</w:t>
            </w:r>
          </w:p>
        </w:tc>
        <w:tc>
          <w:tcPr>
            <w:tcW w:w="1536" w:type="dxa"/>
          </w:tcPr>
          <w:p w:rsidR="00AC4E8E" w:rsidRPr="00511B61" w:rsidRDefault="00AC4E8E" w:rsidP="00765B91">
            <w:pPr>
              <w:jc w:val="both"/>
              <w:rPr>
                <w:b/>
                <w:sz w:val="24"/>
                <w:szCs w:val="24"/>
              </w:rPr>
            </w:pPr>
            <w:r w:rsidRPr="00511B61">
              <w:rPr>
                <w:b/>
                <w:sz w:val="24"/>
                <w:szCs w:val="24"/>
              </w:rPr>
              <w:t>0,4</w:t>
            </w:r>
          </w:p>
        </w:tc>
      </w:tr>
    </w:tbl>
    <w:p w:rsidR="00AC4E8E" w:rsidRPr="00511B61" w:rsidRDefault="00AC4E8E" w:rsidP="00AC4E8E">
      <w:pPr>
        <w:jc w:val="both"/>
        <w:rPr>
          <w:b/>
          <w:sz w:val="24"/>
          <w:szCs w:val="24"/>
        </w:rPr>
      </w:pPr>
    </w:p>
    <w:p w:rsidR="00AC4E8E" w:rsidRDefault="00AC4E8E" w:rsidP="00AC4E8E">
      <w:pPr>
        <w:jc w:val="both"/>
        <w:rPr>
          <w:b/>
          <w:sz w:val="24"/>
          <w:szCs w:val="24"/>
        </w:rPr>
      </w:pPr>
      <w:r w:rsidRPr="00511B61">
        <w:rPr>
          <w:b/>
          <w:sz w:val="24"/>
          <w:szCs w:val="24"/>
        </w:rPr>
        <w:t>A kockázatmentes hozam évi 10%, a piaci elvárt hozam 20%. A két részvény közötti korrelációs együttható értéke 0.</w:t>
      </w:r>
    </w:p>
    <w:p w:rsidR="00FB4184" w:rsidRDefault="00FB4184" w:rsidP="00AC4E8E">
      <w:pPr>
        <w:jc w:val="both"/>
        <w:rPr>
          <w:b/>
          <w:sz w:val="24"/>
          <w:szCs w:val="24"/>
        </w:rPr>
      </w:pPr>
    </w:p>
    <w:p w:rsidR="00FB4184" w:rsidRDefault="00FB4184" w:rsidP="00AC4E8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Feladat:</w:t>
      </w:r>
      <w:r w:rsidR="00182B2C">
        <w:rPr>
          <w:b/>
          <w:sz w:val="24"/>
          <w:szCs w:val="24"/>
        </w:rPr>
        <w:t xml:space="preserve">                                                                                                                11 pont</w:t>
      </w:r>
    </w:p>
    <w:p w:rsidR="00FB4184" w:rsidRPr="00511B61" w:rsidRDefault="00FB4184" w:rsidP="00AC4E8E">
      <w:pPr>
        <w:jc w:val="both"/>
        <w:rPr>
          <w:b/>
          <w:sz w:val="24"/>
          <w:szCs w:val="24"/>
        </w:rPr>
      </w:pPr>
    </w:p>
    <w:p w:rsidR="00AC4E8E" w:rsidRPr="00511B61" w:rsidRDefault="00AC4E8E" w:rsidP="00AC4E8E">
      <w:pPr>
        <w:ind w:left="357"/>
        <w:jc w:val="both"/>
        <w:rPr>
          <w:b/>
          <w:sz w:val="24"/>
          <w:szCs w:val="24"/>
        </w:rPr>
      </w:pPr>
      <w:r w:rsidRPr="00511B61">
        <w:rPr>
          <w:b/>
          <w:sz w:val="24"/>
          <w:szCs w:val="24"/>
        </w:rPr>
        <w:t xml:space="preserve">a) Mekkora portfoliójában az egyes részvények súlyaránya? </w:t>
      </w:r>
      <w:r w:rsidR="00FB4184">
        <w:rPr>
          <w:b/>
          <w:sz w:val="24"/>
          <w:szCs w:val="24"/>
        </w:rPr>
        <w:t xml:space="preserve">               </w:t>
      </w:r>
      <w:r w:rsidR="00FA6CA8">
        <w:rPr>
          <w:b/>
          <w:sz w:val="24"/>
          <w:szCs w:val="24"/>
        </w:rPr>
        <w:t xml:space="preserve"> </w:t>
      </w:r>
      <w:r w:rsidR="00511B61">
        <w:rPr>
          <w:b/>
          <w:sz w:val="24"/>
          <w:szCs w:val="24"/>
        </w:rPr>
        <w:t>(2 pont)</w:t>
      </w:r>
      <w:r w:rsidRPr="00511B61">
        <w:rPr>
          <w:b/>
          <w:sz w:val="24"/>
          <w:szCs w:val="24"/>
        </w:rPr>
        <w:tab/>
      </w:r>
      <w:r w:rsidRPr="00511B61">
        <w:rPr>
          <w:b/>
          <w:sz w:val="24"/>
          <w:szCs w:val="24"/>
        </w:rPr>
        <w:tab/>
      </w:r>
      <w:r w:rsidRPr="00511B61">
        <w:rPr>
          <w:b/>
          <w:sz w:val="24"/>
          <w:szCs w:val="24"/>
        </w:rPr>
        <w:tab/>
        <w:t xml:space="preserve">                      </w:t>
      </w:r>
      <w:r w:rsidR="00511B61">
        <w:rPr>
          <w:b/>
          <w:sz w:val="24"/>
          <w:szCs w:val="24"/>
        </w:rPr>
        <w:t xml:space="preserve">                        </w:t>
      </w:r>
    </w:p>
    <w:p w:rsidR="00511B61" w:rsidRDefault="00AC4E8E" w:rsidP="00AC4E8E">
      <w:pPr>
        <w:ind w:left="714" w:hanging="357"/>
        <w:jc w:val="both"/>
        <w:rPr>
          <w:b/>
          <w:sz w:val="24"/>
          <w:szCs w:val="24"/>
        </w:rPr>
      </w:pPr>
      <w:r w:rsidRPr="00511B61">
        <w:rPr>
          <w:b/>
          <w:sz w:val="24"/>
          <w:szCs w:val="24"/>
        </w:rPr>
        <w:t>b) A CAPM-</w:t>
      </w:r>
      <w:r w:rsidR="00FA6CA8">
        <w:rPr>
          <w:b/>
          <w:sz w:val="24"/>
          <w:szCs w:val="24"/>
        </w:rPr>
        <w:t xml:space="preserve"> </w:t>
      </w:r>
      <w:r w:rsidRPr="00511B61">
        <w:rPr>
          <w:b/>
          <w:sz w:val="24"/>
          <w:szCs w:val="24"/>
        </w:rPr>
        <w:t>modell alapján mekkora az egyes részvények elvárt hozama, van-e alul- vagy felülárazott részvénye?</w:t>
      </w:r>
      <w:r w:rsidRPr="00511B61">
        <w:rPr>
          <w:b/>
          <w:sz w:val="24"/>
          <w:szCs w:val="24"/>
        </w:rPr>
        <w:tab/>
      </w:r>
      <w:r w:rsidR="00511B61">
        <w:rPr>
          <w:b/>
          <w:sz w:val="24"/>
          <w:szCs w:val="24"/>
        </w:rPr>
        <w:t xml:space="preserve">                                                      (3 pont)</w:t>
      </w:r>
      <w:r w:rsidRPr="00511B61">
        <w:rPr>
          <w:b/>
          <w:sz w:val="24"/>
          <w:szCs w:val="24"/>
        </w:rPr>
        <w:tab/>
      </w:r>
      <w:r w:rsidRPr="00511B61">
        <w:rPr>
          <w:b/>
          <w:sz w:val="24"/>
          <w:szCs w:val="24"/>
        </w:rPr>
        <w:tab/>
      </w:r>
      <w:r w:rsidRPr="00511B61">
        <w:rPr>
          <w:b/>
          <w:sz w:val="24"/>
          <w:szCs w:val="24"/>
        </w:rPr>
        <w:tab/>
      </w:r>
      <w:r w:rsidRPr="00511B61">
        <w:rPr>
          <w:b/>
          <w:sz w:val="24"/>
          <w:szCs w:val="24"/>
        </w:rPr>
        <w:tab/>
      </w:r>
      <w:r w:rsidRPr="00511B61">
        <w:rPr>
          <w:b/>
          <w:sz w:val="24"/>
          <w:szCs w:val="24"/>
        </w:rPr>
        <w:tab/>
      </w:r>
      <w:r w:rsidRPr="00511B61">
        <w:rPr>
          <w:b/>
          <w:sz w:val="24"/>
          <w:szCs w:val="24"/>
        </w:rPr>
        <w:tab/>
      </w:r>
      <w:r w:rsidRPr="00511B61">
        <w:rPr>
          <w:b/>
          <w:sz w:val="24"/>
          <w:szCs w:val="24"/>
        </w:rPr>
        <w:tab/>
      </w:r>
      <w:r w:rsidRPr="00511B61">
        <w:rPr>
          <w:b/>
          <w:sz w:val="24"/>
          <w:szCs w:val="24"/>
        </w:rPr>
        <w:tab/>
      </w:r>
      <w:r w:rsidRPr="00511B61">
        <w:rPr>
          <w:b/>
          <w:sz w:val="24"/>
          <w:szCs w:val="24"/>
        </w:rPr>
        <w:tab/>
      </w:r>
      <w:r w:rsidRPr="00511B61">
        <w:rPr>
          <w:b/>
          <w:sz w:val="24"/>
          <w:szCs w:val="24"/>
        </w:rPr>
        <w:tab/>
        <w:t xml:space="preserve">                                                                                                                                       </w:t>
      </w:r>
      <w:r w:rsidR="00511B61">
        <w:rPr>
          <w:b/>
          <w:sz w:val="24"/>
          <w:szCs w:val="24"/>
        </w:rPr>
        <w:t xml:space="preserve">   </w:t>
      </w:r>
    </w:p>
    <w:p w:rsidR="00AC4E8E" w:rsidRPr="00511B61" w:rsidRDefault="00AC4E8E" w:rsidP="00AC4E8E">
      <w:pPr>
        <w:ind w:left="714" w:hanging="357"/>
        <w:jc w:val="both"/>
        <w:rPr>
          <w:b/>
          <w:sz w:val="24"/>
          <w:szCs w:val="24"/>
        </w:rPr>
      </w:pPr>
      <w:r w:rsidRPr="00511B61">
        <w:rPr>
          <w:b/>
          <w:sz w:val="24"/>
          <w:szCs w:val="24"/>
        </w:rPr>
        <w:t>c) Mekkora a portfoliója átlagos hozama?</w:t>
      </w:r>
      <w:r w:rsidR="00511B61">
        <w:rPr>
          <w:b/>
          <w:sz w:val="24"/>
          <w:szCs w:val="24"/>
        </w:rPr>
        <w:t xml:space="preserve">                                               (2 pont)</w:t>
      </w:r>
      <w:r w:rsidRPr="00511B61">
        <w:rPr>
          <w:b/>
          <w:sz w:val="24"/>
          <w:szCs w:val="24"/>
        </w:rPr>
        <w:tab/>
      </w:r>
      <w:r w:rsidRPr="00511B61">
        <w:rPr>
          <w:b/>
          <w:sz w:val="24"/>
          <w:szCs w:val="24"/>
        </w:rPr>
        <w:tab/>
      </w:r>
      <w:r w:rsidRPr="00511B61">
        <w:rPr>
          <w:b/>
          <w:sz w:val="24"/>
          <w:szCs w:val="24"/>
        </w:rPr>
        <w:tab/>
      </w:r>
      <w:r w:rsidRPr="00511B61">
        <w:rPr>
          <w:b/>
          <w:sz w:val="24"/>
          <w:szCs w:val="24"/>
        </w:rPr>
        <w:tab/>
      </w:r>
      <w:r w:rsidRPr="00511B61">
        <w:rPr>
          <w:b/>
          <w:sz w:val="24"/>
          <w:szCs w:val="24"/>
        </w:rPr>
        <w:tab/>
      </w:r>
      <w:r w:rsidRPr="00511B61">
        <w:rPr>
          <w:b/>
          <w:sz w:val="24"/>
          <w:szCs w:val="24"/>
        </w:rPr>
        <w:tab/>
      </w:r>
      <w:r w:rsidRPr="00511B61">
        <w:rPr>
          <w:b/>
          <w:sz w:val="24"/>
          <w:szCs w:val="24"/>
        </w:rPr>
        <w:tab/>
      </w:r>
      <w:r w:rsidRPr="00511B61">
        <w:rPr>
          <w:b/>
          <w:sz w:val="24"/>
          <w:szCs w:val="24"/>
        </w:rPr>
        <w:tab/>
        <w:t xml:space="preserve">                                                                                                                                       </w:t>
      </w:r>
    </w:p>
    <w:p w:rsidR="00B707F9" w:rsidRDefault="00AC4E8E" w:rsidP="00AC4E8E">
      <w:pPr>
        <w:ind w:left="357" w:hanging="357"/>
        <w:jc w:val="both"/>
        <w:rPr>
          <w:b/>
          <w:sz w:val="24"/>
          <w:szCs w:val="24"/>
        </w:rPr>
      </w:pPr>
      <w:r w:rsidRPr="00511B61">
        <w:rPr>
          <w:b/>
          <w:sz w:val="24"/>
          <w:szCs w:val="24"/>
        </w:rPr>
        <w:tab/>
        <w:t>d) Mekkora a portfoliója teljes kockázata?</w:t>
      </w:r>
      <w:r w:rsidRPr="00511B61">
        <w:rPr>
          <w:b/>
          <w:sz w:val="24"/>
          <w:szCs w:val="24"/>
        </w:rPr>
        <w:tab/>
      </w:r>
      <w:r w:rsidR="00511B61">
        <w:rPr>
          <w:b/>
          <w:sz w:val="24"/>
          <w:szCs w:val="24"/>
        </w:rPr>
        <w:t xml:space="preserve">                                          (2 pont)</w:t>
      </w:r>
      <w:r w:rsidRPr="00511B61">
        <w:rPr>
          <w:b/>
          <w:sz w:val="24"/>
          <w:szCs w:val="24"/>
        </w:rPr>
        <w:tab/>
      </w:r>
      <w:r w:rsidRPr="00511B61">
        <w:rPr>
          <w:b/>
          <w:sz w:val="24"/>
          <w:szCs w:val="24"/>
        </w:rPr>
        <w:tab/>
      </w:r>
      <w:r w:rsidRPr="00511B61">
        <w:rPr>
          <w:b/>
          <w:sz w:val="24"/>
          <w:szCs w:val="24"/>
        </w:rPr>
        <w:tab/>
      </w:r>
      <w:r w:rsidRPr="00511B61">
        <w:rPr>
          <w:b/>
          <w:sz w:val="24"/>
          <w:szCs w:val="24"/>
        </w:rPr>
        <w:tab/>
      </w:r>
      <w:r w:rsidRPr="00511B61">
        <w:rPr>
          <w:b/>
          <w:sz w:val="24"/>
          <w:szCs w:val="24"/>
        </w:rPr>
        <w:tab/>
      </w:r>
      <w:r w:rsidRPr="00511B61">
        <w:rPr>
          <w:b/>
          <w:sz w:val="24"/>
          <w:szCs w:val="24"/>
        </w:rPr>
        <w:tab/>
      </w:r>
      <w:r w:rsidRPr="00511B61">
        <w:rPr>
          <w:b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e) Mekkora a portfoliója átlagos bétája?</w:t>
      </w:r>
      <w:r w:rsidRPr="00511B61">
        <w:rPr>
          <w:b/>
          <w:sz w:val="24"/>
          <w:szCs w:val="24"/>
        </w:rPr>
        <w:tab/>
      </w:r>
      <w:r w:rsidR="00511B61">
        <w:rPr>
          <w:b/>
          <w:sz w:val="24"/>
          <w:szCs w:val="24"/>
        </w:rPr>
        <w:t xml:space="preserve">                                          (2 pont)</w:t>
      </w:r>
      <w:r w:rsidRPr="00511B61">
        <w:rPr>
          <w:b/>
          <w:sz w:val="24"/>
          <w:szCs w:val="24"/>
        </w:rPr>
        <w:tab/>
      </w:r>
    </w:p>
    <w:p w:rsidR="00B707F9" w:rsidRDefault="00B707F9" w:rsidP="00AC4E8E">
      <w:pPr>
        <w:ind w:left="357" w:hanging="357"/>
        <w:jc w:val="both"/>
        <w:rPr>
          <w:b/>
          <w:sz w:val="24"/>
          <w:szCs w:val="24"/>
        </w:rPr>
      </w:pPr>
    </w:p>
    <w:p w:rsidR="00B707F9" w:rsidRDefault="00AC4E8E" w:rsidP="00AC4E8E">
      <w:pPr>
        <w:ind w:left="357" w:hanging="357"/>
        <w:jc w:val="both"/>
        <w:rPr>
          <w:b/>
          <w:sz w:val="24"/>
          <w:szCs w:val="24"/>
        </w:rPr>
      </w:pPr>
      <w:r w:rsidRPr="00511B61">
        <w:rPr>
          <w:b/>
          <w:sz w:val="24"/>
          <w:szCs w:val="24"/>
        </w:rPr>
        <w:tab/>
      </w:r>
      <w:r w:rsidRPr="00511B61">
        <w:rPr>
          <w:b/>
          <w:sz w:val="24"/>
          <w:szCs w:val="24"/>
        </w:rPr>
        <w:tab/>
      </w:r>
      <w:r w:rsidRPr="00511B61">
        <w:rPr>
          <w:b/>
          <w:sz w:val="24"/>
          <w:szCs w:val="24"/>
        </w:rPr>
        <w:tab/>
      </w:r>
      <w:r w:rsidRPr="00511B61">
        <w:rPr>
          <w:b/>
          <w:sz w:val="24"/>
          <w:szCs w:val="24"/>
        </w:rPr>
        <w:tab/>
      </w:r>
      <w:r w:rsidRPr="00511B61">
        <w:rPr>
          <w:b/>
          <w:sz w:val="24"/>
          <w:szCs w:val="24"/>
        </w:rPr>
        <w:tab/>
      </w:r>
      <w:r w:rsidRPr="00511B61">
        <w:rPr>
          <w:b/>
          <w:sz w:val="24"/>
          <w:szCs w:val="24"/>
        </w:rPr>
        <w:tab/>
      </w:r>
      <w:r w:rsidRPr="00511B61">
        <w:rPr>
          <w:b/>
          <w:sz w:val="24"/>
          <w:szCs w:val="24"/>
        </w:rPr>
        <w:tab/>
        <w:t xml:space="preserve">                                                               </w:t>
      </w:r>
    </w:p>
    <w:p w:rsidR="00AC4E8E" w:rsidRPr="00511B61" w:rsidRDefault="00B707F9" w:rsidP="00AC4E8E">
      <w:pPr>
        <w:ind w:left="357" w:hanging="3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Megoldás:</w:t>
      </w:r>
      <w:r w:rsidR="00AC4E8E" w:rsidRPr="00511B61">
        <w:rPr>
          <w:b/>
          <w:sz w:val="24"/>
          <w:szCs w:val="24"/>
        </w:rPr>
        <w:t xml:space="preserve">                                                                        </w:t>
      </w:r>
    </w:p>
    <w:p w:rsidR="00AC4E8E" w:rsidRPr="00511B61" w:rsidRDefault="00AC4E8E" w:rsidP="00AC4E8E">
      <w:pPr>
        <w:jc w:val="both"/>
        <w:rPr>
          <w:b/>
          <w:sz w:val="24"/>
          <w:szCs w:val="24"/>
        </w:rPr>
      </w:pPr>
    </w:p>
    <w:p w:rsidR="00AC4E8E" w:rsidRDefault="00FA6CA8" w:rsidP="00AC4E8E">
      <w:pPr>
        <w:ind w:left="357"/>
        <w:jc w:val="both"/>
        <w:rPr>
          <w:sz w:val="24"/>
          <w:szCs w:val="24"/>
        </w:rPr>
      </w:pPr>
      <w:proofErr w:type="gramStart"/>
      <w:r w:rsidRPr="00FA6CA8">
        <w:rPr>
          <w:b/>
          <w:sz w:val="24"/>
          <w:szCs w:val="24"/>
        </w:rPr>
        <w:t>a</w:t>
      </w:r>
      <w:proofErr w:type="gramEnd"/>
      <w:r w:rsidRPr="00FA6CA8">
        <w:rPr>
          <w:b/>
          <w:sz w:val="24"/>
          <w:szCs w:val="24"/>
        </w:rPr>
        <w:t>)</w:t>
      </w:r>
      <w:r w:rsidR="001932E5">
        <w:rPr>
          <w:sz w:val="24"/>
          <w:szCs w:val="24"/>
        </w:rPr>
        <w:t xml:space="preserve"> A: 20 M</w:t>
      </w:r>
      <w:r w:rsidR="0056725D">
        <w:rPr>
          <w:sz w:val="24"/>
          <w:szCs w:val="24"/>
        </w:rPr>
        <w:t xml:space="preserve"> </w:t>
      </w:r>
      <w:r w:rsidR="001932E5">
        <w:rPr>
          <w:sz w:val="24"/>
          <w:szCs w:val="24"/>
        </w:rPr>
        <w:t>Ft: B: 18 M</w:t>
      </w:r>
      <w:r w:rsidR="0056725D">
        <w:rPr>
          <w:sz w:val="24"/>
          <w:szCs w:val="24"/>
        </w:rPr>
        <w:t xml:space="preserve"> </w:t>
      </w:r>
      <w:r w:rsidR="001932E5">
        <w:rPr>
          <w:sz w:val="24"/>
          <w:szCs w:val="24"/>
        </w:rPr>
        <w:t>Ft:</w:t>
      </w:r>
      <w:r>
        <w:rPr>
          <w:sz w:val="24"/>
          <w:szCs w:val="24"/>
        </w:rPr>
        <w:t xml:space="preserve"> A súlya: 52,6%; B</w:t>
      </w:r>
      <w:r w:rsidR="00AC4E8E" w:rsidRPr="00511B61">
        <w:rPr>
          <w:sz w:val="24"/>
          <w:szCs w:val="24"/>
        </w:rPr>
        <w:t xml:space="preserve"> súlya: 47,4%</w:t>
      </w:r>
      <w:r w:rsidR="0099083B">
        <w:rPr>
          <w:sz w:val="24"/>
          <w:szCs w:val="24"/>
        </w:rPr>
        <w:t xml:space="preserve">                          (2 pont)</w:t>
      </w:r>
    </w:p>
    <w:p w:rsidR="00FA6CA8" w:rsidRPr="00511B61" w:rsidRDefault="00FA6CA8" w:rsidP="00AC4E8E">
      <w:pPr>
        <w:ind w:left="357"/>
        <w:jc w:val="both"/>
        <w:rPr>
          <w:sz w:val="24"/>
          <w:szCs w:val="24"/>
        </w:rPr>
      </w:pPr>
    </w:p>
    <w:p w:rsidR="00AC4E8E" w:rsidRPr="00511B61" w:rsidRDefault="00FA6CA8" w:rsidP="00AC4E8E">
      <w:pPr>
        <w:ind w:left="357"/>
        <w:jc w:val="both"/>
        <w:rPr>
          <w:sz w:val="24"/>
          <w:szCs w:val="24"/>
        </w:rPr>
      </w:pPr>
      <w:r w:rsidRPr="00FA6CA8">
        <w:rPr>
          <w:b/>
          <w:sz w:val="24"/>
          <w:szCs w:val="24"/>
        </w:rPr>
        <w:t>b)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r(A</w:t>
      </w:r>
      <w:r w:rsidR="001932E5">
        <w:rPr>
          <w:sz w:val="24"/>
          <w:szCs w:val="24"/>
        </w:rPr>
        <w:t>) =</w:t>
      </w:r>
      <w:r w:rsidR="00AC4E8E" w:rsidRPr="00511B61">
        <w:rPr>
          <w:sz w:val="24"/>
          <w:szCs w:val="24"/>
        </w:rPr>
        <w:t xml:space="preserve"> 10% + 0,8 </w:t>
      </w:r>
      <w:r w:rsidR="00AC4E8E" w:rsidRPr="00B707F9">
        <w:rPr>
          <w:sz w:val="24"/>
          <w:szCs w:val="24"/>
        </w:rPr>
        <w:t>×</w:t>
      </w:r>
      <w:r w:rsidR="00AC4E8E" w:rsidRPr="00511B61">
        <w:rPr>
          <w:sz w:val="24"/>
          <w:szCs w:val="24"/>
        </w:rPr>
        <w:t xml:space="preserve"> 10% = 18%</w:t>
      </w:r>
    </w:p>
    <w:p w:rsidR="00AC4E8E" w:rsidRDefault="00FA6CA8" w:rsidP="00AC4E8E">
      <w:pPr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ab/>
        <w:t>r(B</w:t>
      </w:r>
      <w:r w:rsidR="00AC4E8E" w:rsidRPr="00511B61">
        <w:rPr>
          <w:sz w:val="24"/>
          <w:szCs w:val="24"/>
        </w:rPr>
        <w:t xml:space="preserve">) = 10% + 0,4 </w:t>
      </w:r>
      <w:r w:rsidR="00AC4E8E" w:rsidRPr="00B707F9">
        <w:rPr>
          <w:sz w:val="24"/>
          <w:szCs w:val="24"/>
        </w:rPr>
        <w:t>×</w:t>
      </w:r>
      <w:r w:rsidR="00AC4E8E" w:rsidRPr="00511B61">
        <w:rPr>
          <w:sz w:val="24"/>
          <w:szCs w:val="24"/>
        </w:rPr>
        <w:t xml:space="preserve"> 10% = 14%</w:t>
      </w:r>
    </w:p>
    <w:p w:rsidR="00D943F3" w:rsidRPr="00511B61" w:rsidRDefault="00D943F3" w:rsidP="00AC4E8E">
      <w:pPr>
        <w:ind w:left="357"/>
        <w:jc w:val="both"/>
        <w:rPr>
          <w:sz w:val="24"/>
          <w:szCs w:val="24"/>
        </w:rPr>
      </w:pPr>
    </w:p>
    <w:p w:rsidR="00AC4E8E" w:rsidRPr="00511B61" w:rsidRDefault="00D943F3" w:rsidP="0056725D">
      <w:pPr>
        <w:ind w:left="357"/>
        <w:rPr>
          <w:sz w:val="24"/>
          <w:szCs w:val="24"/>
        </w:rPr>
      </w:pPr>
      <w:r>
        <w:rPr>
          <w:sz w:val="24"/>
          <w:szCs w:val="24"/>
        </w:rPr>
        <w:t>Mindkét részvény</w:t>
      </w:r>
      <w:r w:rsidR="00282550">
        <w:rPr>
          <w:sz w:val="24"/>
          <w:szCs w:val="24"/>
        </w:rPr>
        <w:t xml:space="preserve"> alul</w:t>
      </w:r>
      <w:r w:rsidR="00AC4E8E" w:rsidRPr="00511B61">
        <w:rPr>
          <w:sz w:val="24"/>
          <w:szCs w:val="24"/>
        </w:rPr>
        <w:t xml:space="preserve">árazott, mert magasabb a várható hozamuk, mint ami a modellből </w:t>
      </w:r>
    </w:p>
    <w:p w:rsidR="00AC4E8E" w:rsidRPr="0099083B" w:rsidRDefault="00D943F3" w:rsidP="0056725D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 w:rsidR="00AC4E8E" w:rsidRPr="00511B61">
        <w:rPr>
          <w:sz w:val="24"/>
          <w:szCs w:val="24"/>
        </w:rPr>
        <w:t>következn</w:t>
      </w:r>
      <w:r w:rsidR="0056725D">
        <w:rPr>
          <w:sz w:val="24"/>
          <w:szCs w:val="24"/>
        </w:rPr>
        <w:t>e</w:t>
      </w:r>
      <w:proofErr w:type="gramEnd"/>
      <w:r w:rsidR="0056725D">
        <w:rPr>
          <w:sz w:val="24"/>
          <w:szCs w:val="24"/>
        </w:rPr>
        <w:t>,</w:t>
      </w:r>
      <w:r w:rsidR="00E76702">
        <w:rPr>
          <w:sz w:val="24"/>
          <w:szCs w:val="24"/>
        </w:rPr>
        <w:t xml:space="preserve"> </w:t>
      </w:r>
      <w:r w:rsidR="00282550">
        <w:rPr>
          <w:sz w:val="24"/>
          <w:szCs w:val="24"/>
        </w:rPr>
        <w:t>vagyis alacsonyabb az áruk a modell szerint vártnál.</w:t>
      </w:r>
      <w:r w:rsidR="0099083B">
        <w:rPr>
          <w:color w:val="FF0000"/>
          <w:sz w:val="24"/>
          <w:szCs w:val="24"/>
        </w:rPr>
        <w:t xml:space="preserve">    </w:t>
      </w:r>
      <w:r w:rsidR="0056725D">
        <w:rPr>
          <w:color w:val="FF0000"/>
          <w:sz w:val="24"/>
          <w:szCs w:val="24"/>
        </w:rPr>
        <w:t xml:space="preserve">            </w:t>
      </w:r>
      <w:r w:rsidR="0056725D" w:rsidRPr="0056725D">
        <w:rPr>
          <w:sz w:val="24"/>
          <w:szCs w:val="24"/>
        </w:rPr>
        <w:t>(3 pont)</w:t>
      </w:r>
      <w:r w:rsidR="0099083B" w:rsidRPr="0056725D">
        <w:rPr>
          <w:sz w:val="24"/>
          <w:szCs w:val="24"/>
        </w:rPr>
        <w:t xml:space="preserve">                                                                                               </w:t>
      </w:r>
      <w:r w:rsidR="0056725D" w:rsidRPr="0056725D">
        <w:rPr>
          <w:sz w:val="24"/>
          <w:szCs w:val="24"/>
        </w:rPr>
        <w:t xml:space="preserve">             </w:t>
      </w:r>
    </w:p>
    <w:p w:rsidR="00FA6CA8" w:rsidRPr="00511B61" w:rsidRDefault="00FA6CA8" w:rsidP="00AC4E8E">
      <w:pPr>
        <w:ind w:left="357" w:firstLine="357"/>
        <w:jc w:val="both"/>
        <w:rPr>
          <w:color w:val="FF0000"/>
          <w:sz w:val="24"/>
          <w:szCs w:val="24"/>
        </w:rPr>
      </w:pPr>
    </w:p>
    <w:p w:rsidR="00AC4E8E" w:rsidRDefault="00AC4E8E" w:rsidP="00AC4E8E">
      <w:pPr>
        <w:ind w:left="357"/>
        <w:jc w:val="both"/>
        <w:rPr>
          <w:sz w:val="24"/>
          <w:szCs w:val="24"/>
        </w:rPr>
      </w:pPr>
      <w:r w:rsidRPr="00FA6CA8">
        <w:rPr>
          <w:b/>
          <w:sz w:val="24"/>
          <w:szCs w:val="24"/>
        </w:rPr>
        <w:t>c)</w:t>
      </w:r>
      <w:r w:rsidRPr="00511B61">
        <w:rPr>
          <w:sz w:val="24"/>
          <w:szCs w:val="24"/>
        </w:rPr>
        <w:t xml:space="preserve">  </w:t>
      </w:r>
      <w:r w:rsidRPr="00511B61">
        <w:rPr>
          <w:sz w:val="24"/>
          <w:szCs w:val="24"/>
        </w:rPr>
        <w:tab/>
      </w:r>
      <w:proofErr w:type="gramStart"/>
      <w:r w:rsidRPr="00511B61">
        <w:rPr>
          <w:sz w:val="24"/>
          <w:szCs w:val="24"/>
        </w:rPr>
        <w:t>r(</w:t>
      </w:r>
      <w:proofErr w:type="gramEnd"/>
      <w:r w:rsidRPr="00511B61">
        <w:rPr>
          <w:sz w:val="24"/>
          <w:szCs w:val="24"/>
        </w:rPr>
        <w:t xml:space="preserve">p) = 0,526 </w:t>
      </w:r>
      <w:r w:rsidRPr="00B707F9">
        <w:rPr>
          <w:sz w:val="24"/>
          <w:szCs w:val="24"/>
        </w:rPr>
        <w:t>×</w:t>
      </w:r>
      <w:r w:rsidRPr="00511B61">
        <w:rPr>
          <w:sz w:val="24"/>
          <w:szCs w:val="24"/>
        </w:rPr>
        <w:t xml:space="preserve"> 20% + 0,474 </w:t>
      </w:r>
      <w:r w:rsidRPr="00B707F9">
        <w:rPr>
          <w:sz w:val="24"/>
          <w:szCs w:val="24"/>
        </w:rPr>
        <w:t xml:space="preserve">× </w:t>
      </w:r>
      <w:r w:rsidRPr="00511B61">
        <w:rPr>
          <w:sz w:val="24"/>
          <w:szCs w:val="24"/>
        </w:rPr>
        <w:t>15% = 17,63%</w:t>
      </w:r>
      <w:r w:rsidR="0099083B">
        <w:rPr>
          <w:sz w:val="24"/>
          <w:szCs w:val="24"/>
        </w:rPr>
        <w:t xml:space="preserve">          </w:t>
      </w:r>
      <w:r w:rsidR="0056725D">
        <w:rPr>
          <w:sz w:val="24"/>
          <w:szCs w:val="24"/>
        </w:rPr>
        <w:t xml:space="preserve">                               </w:t>
      </w:r>
      <w:r w:rsidR="005C736C">
        <w:rPr>
          <w:sz w:val="24"/>
          <w:szCs w:val="24"/>
        </w:rPr>
        <w:t xml:space="preserve"> </w:t>
      </w:r>
      <w:r w:rsidR="0099083B">
        <w:rPr>
          <w:sz w:val="24"/>
          <w:szCs w:val="24"/>
        </w:rPr>
        <w:t>(2 pont)</w:t>
      </w:r>
    </w:p>
    <w:p w:rsidR="00FA6CA8" w:rsidRPr="00511B61" w:rsidRDefault="00FA6CA8" w:rsidP="00AC4E8E">
      <w:pPr>
        <w:ind w:left="357"/>
        <w:jc w:val="both"/>
        <w:rPr>
          <w:sz w:val="24"/>
          <w:szCs w:val="24"/>
        </w:rPr>
      </w:pPr>
    </w:p>
    <w:p w:rsidR="00AC4E8E" w:rsidRPr="00511B61" w:rsidRDefault="00AC4E8E" w:rsidP="00AC4E8E">
      <w:pPr>
        <w:ind w:left="357"/>
        <w:jc w:val="both"/>
        <w:rPr>
          <w:sz w:val="24"/>
          <w:szCs w:val="24"/>
        </w:rPr>
      </w:pPr>
      <w:r w:rsidRPr="00FA6CA8">
        <w:rPr>
          <w:b/>
          <w:sz w:val="24"/>
          <w:szCs w:val="24"/>
        </w:rPr>
        <w:t>d)</w:t>
      </w:r>
      <w:r w:rsidRPr="00511B61">
        <w:rPr>
          <w:sz w:val="24"/>
          <w:szCs w:val="24"/>
        </w:rPr>
        <w:t xml:space="preserve"> </w:t>
      </w:r>
      <w:r w:rsidRPr="00511B61">
        <w:rPr>
          <w:sz w:val="24"/>
          <w:szCs w:val="24"/>
        </w:rPr>
        <w:tab/>
        <w:t>s</w:t>
      </w:r>
      <w:r w:rsidRPr="00511B61">
        <w:rPr>
          <w:sz w:val="24"/>
          <w:szCs w:val="24"/>
          <w:vertAlign w:val="superscript"/>
        </w:rPr>
        <w:t>2</w:t>
      </w:r>
      <w:r w:rsidRPr="00511B61">
        <w:rPr>
          <w:sz w:val="24"/>
          <w:szCs w:val="24"/>
        </w:rPr>
        <w:t xml:space="preserve"> = (0,526 </w:t>
      </w:r>
      <w:r w:rsidRPr="00B707F9">
        <w:rPr>
          <w:sz w:val="24"/>
          <w:szCs w:val="24"/>
        </w:rPr>
        <w:t xml:space="preserve">× </w:t>
      </w:r>
      <w:r w:rsidRPr="00511B61">
        <w:rPr>
          <w:sz w:val="24"/>
          <w:szCs w:val="24"/>
        </w:rPr>
        <w:t>30)</w:t>
      </w:r>
      <w:r w:rsidRPr="00511B61">
        <w:rPr>
          <w:sz w:val="24"/>
          <w:szCs w:val="24"/>
          <w:vertAlign w:val="superscript"/>
        </w:rPr>
        <w:t xml:space="preserve"> 2</w:t>
      </w:r>
      <w:r w:rsidRPr="00511B61">
        <w:rPr>
          <w:sz w:val="24"/>
          <w:szCs w:val="24"/>
        </w:rPr>
        <w:t xml:space="preserve"> + 0 + (0,474 </w:t>
      </w:r>
      <w:r w:rsidRPr="00B707F9">
        <w:rPr>
          <w:sz w:val="24"/>
          <w:szCs w:val="24"/>
        </w:rPr>
        <w:t>×</w:t>
      </w:r>
      <w:r w:rsidRPr="00511B61">
        <w:rPr>
          <w:sz w:val="24"/>
          <w:szCs w:val="24"/>
        </w:rPr>
        <w:t xml:space="preserve"> 20)</w:t>
      </w:r>
      <w:r w:rsidRPr="00511B61">
        <w:rPr>
          <w:sz w:val="24"/>
          <w:szCs w:val="24"/>
          <w:vertAlign w:val="superscript"/>
        </w:rPr>
        <w:t xml:space="preserve"> 2</w:t>
      </w:r>
      <w:r w:rsidR="00E72159">
        <w:rPr>
          <w:sz w:val="24"/>
          <w:szCs w:val="24"/>
        </w:rPr>
        <w:t xml:space="preserve"> = 338,88</w:t>
      </w:r>
    </w:p>
    <w:p w:rsidR="00AC4E8E" w:rsidRDefault="00AC4E8E" w:rsidP="00AC4E8E">
      <w:pPr>
        <w:ind w:left="357"/>
        <w:jc w:val="both"/>
        <w:rPr>
          <w:sz w:val="24"/>
          <w:szCs w:val="24"/>
        </w:rPr>
      </w:pPr>
      <w:r w:rsidRPr="00511B61">
        <w:rPr>
          <w:sz w:val="24"/>
          <w:szCs w:val="24"/>
        </w:rPr>
        <w:tab/>
      </w:r>
      <w:proofErr w:type="gramStart"/>
      <w:r w:rsidRPr="00511B61">
        <w:rPr>
          <w:sz w:val="24"/>
          <w:szCs w:val="24"/>
        </w:rPr>
        <w:t>s</w:t>
      </w:r>
      <w:proofErr w:type="gramEnd"/>
      <w:r w:rsidRPr="00511B61">
        <w:rPr>
          <w:sz w:val="24"/>
          <w:szCs w:val="24"/>
        </w:rPr>
        <w:t xml:space="preserve"> = 18,41%</w:t>
      </w:r>
      <w:r w:rsidR="0099083B">
        <w:rPr>
          <w:sz w:val="24"/>
          <w:szCs w:val="24"/>
        </w:rPr>
        <w:t xml:space="preserve">                                                                </w:t>
      </w:r>
      <w:r w:rsidR="0056725D">
        <w:rPr>
          <w:sz w:val="24"/>
          <w:szCs w:val="24"/>
        </w:rPr>
        <w:t xml:space="preserve">                               </w:t>
      </w:r>
      <w:r w:rsidR="005C736C">
        <w:rPr>
          <w:sz w:val="24"/>
          <w:szCs w:val="24"/>
        </w:rPr>
        <w:t xml:space="preserve"> </w:t>
      </w:r>
      <w:r w:rsidR="0099083B">
        <w:rPr>
          <w:sz w:val="24"/>
          <w:szCs w:val="24"/>
        </w:rPr>
        <w:t>(2 pont)</w:t>
      </w:r>
    </w:p>
    <w:p w:rsidR="00FA6CA8" w:rsidRPr="00511B61" w:rsidRDefault="00FA6CA8" w:rsidP="00AC4E8E">
      <w:pPr>
        <w:ind w:left="357"/>
        <w:jc w:val="both"/>
        <w:rPr>
          <w:sz w:val="24"/>
          <w:szCs w:val="24"/>
        </w:rPr>
      </w:pPr>
    </w:p>
    <w:p w:rsidR="00AC4E8E" w:rsidRPr="00511B61" w:rsidRDefault="00AC4E8E" w:rsidP="00AC4E8E">
      <w:pPr>
        <w:ind w:left="357"/>
        <w:jc w:val="both"/>
        <w:rPr>
          <w:sz w:val="24"/>
          <w:szCs w:val="24"/>
        </w:rPr>
      </w:pPr>
      <w:proofErr w:type="gramStart"/>
      <w:r w:rsidRPr="00FA6CA8">
        <w:rPr>
          <w:b/>
          <w:sz w:val="24"/>
          <w:szCs w:val="24"/>
        </w:rPr>
        <w:t>e</w:t>
      </w:r>
      <w:proofErr w:type="gramEnd"/>
      <w:r w:rsidRPr="00FA6CA8">
        <w:rPr>
          <w:b/>
          <w:sz w:val="24"/>
          <w:szCs w:val="24"/>
        </w:rPr>
        <w:t>)</w:t>
      </w:r>
      <w:r w:rsidRPr="00511B61">
        <w:rPr>
          <w:sz w:val="24"/>
          <w:szCs w:val="24"/>
        </w:rPr>
        <w:t xml:space="preserve"> </w:t>
      </w:r>
      <w:r w:rsidRPr="00511B61">
        <w:rPr>
          <w:sz w:val="24"/>
          <w:szCs w:val="24"/>
        </w:rPr>
        <w:tab/>
        <w:t xml:space="preserve">béta(p) = 0,526 </w:t>
      </w:r>
      <w:r w:rsidRPr="00B707F9">
        <w:rPr>
          <w:sz w:val="24"/>
          <w:szCs w:val="24"/>
        </w:rPr>
        <w:t>×</w:t>
      </w:r>
      <w:r w:rsidRPr="00511B61">
        <w:rPr>
          <w:sz w:val="24"/>
          <w:szCs w:val="24"/>
        </w:rPr>
        <w:t xml:space="preserve"> 0,8 + 0,474 </w:t>
      </w:r>
      <w:r w:rsidRPr="00B707F9">
        <w:rPr>
          <w:sz w:val="24"/>
          <w:szCs w:val="24"/>
        </w:rPr>
        <w:t>×</w:t>
      </w:r>
      <w:r w:rsidRPr="00511B61">
        <w:rPr>
          <w:sz w:val="24"/>
          <w:szCs w:val="24"/>
        </w:rPr>
        <w:t xml:space="preserve"> 0,4 = 0,61</w:t>
      </w:r>
      <w:r w:rsidR="0099083B">
        <w:rPr>
          <w:sz w:val="24"/>
          <w:szCs w:val="24"/>
        </w:rPr>
        <w:t xml:space="preserve">               </w:t>
      </w:r>
      <w:r w:rsidR="0056725D">
        <w:rPr>
          <w:sz w:val="24"/>
          <w:szCs w:val="24"/>
        </w:rPr>
        <w:t xml:space="preserve">                               </w:t>
      </w:r>
      <w:r w:rsidR="005C736C">
        <w:rPr>
          <w:sz w:val="24"/>
          <w:szCs w:val="24"/>
        </w:rPr>
        <w:t xml:space="preserve"> </w:t>
      </w:r>
      <w:r w:rsidR="0099083B">
        <w:rPr>
          <w:sz w:val="24"/>
          <w:szCs w:val="24"/>
        </w:rPr>
        <w:t>(2 pont)</w:t>
      </w:r>
    </w:p>
    <w:p w:rsidR="00AC4E8E" w:rsidRPr="00511B61" w:rsidRDefault="00AC4E8E" w:rsidP="00AC4E8E">
      <w:pPr>
        <w:ind w:left="357"/>
        <w:jc w:val="both"/>
        <w:rPr>
          <w:sz w:val="24"/>
          <w:szCs w:val="24"/>
        </w:rPr>
      </w:pPr>
      <w:r w:rsidRPr="00511B61">
        <w:rPr>
          <w:sz w:val="24"/>
          <w:szCs w:val="24"/>
        </w:rPr>
        <w:tab/>
      </w:r>
    </w:p>
    <w:p w:rsidR="006725E3" w:rsidRDefault="00AC4E8E" w:rsidP="00AC4E8E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b/>
        </w:rPr>
        <w:br w:type="column"/>
      </w:r>
      <w:r w:rsidR="00511B61" w:rsidRPr="006725E3">
        <w:rPr>
          <w:rFonts w:asciiTheme="minorHAnsi" w:hAnsiTheme="minorHAnsi" w:cstheme="minorHAnsi"/>
          <w:b/>
          <w:sz w:val="24"/>
          <w:szCs w:val="24"/>
        </w:rPr>
        <w:lastRenderedPageBreak/>
        <w:t>B24</w:t>
      </w:r>
      <w:r w:rsidRPr="006725E3">
        <w:rPr>
          <w:rFonts w:asciiTheme="minorHAnsi" w:hAnsiTheme="minorHAnsi" w:cstheme="minorHAnsi"/>
          <w:b/>
          <w:sz w:val="24"/>
          <w:szCs w:val="24"/>
        </w:rPr>
        <w:t>.</w:t>
      </w:r>
      <w:r w:rsidR="006725E3">
        <w:rPr>
          <w:rFonts w:asciiTheme="minorHAnsi" w:hAnsiTheme="minorHAnsi" w:cstheme="minorHAnsi"/>
          <w:sz w:val="24"/>
          <w:szCs w:val="24"/>
        </w:rPr>
        <w:t xml:space="preserve"> </w:t>
      </w:r>
      <w:r w:rsidR="006725E3" w:rsidRPr="006725E3">
        <w:rPr>
          <w:rFonts w:asciiTheme="minorHAnsi" w:hAnsiTheme="minorHAnsi" w:cstheme="minorHAnsi"/>
          <w:b/>
          <w:sz w:val="24"/>
          <w:szCs w:val="24"/>
        </w:rPr>
        <w:t xml:space="preserve">Egy </w:t>
      </w:r>
      <w:proofErr w:type="spellStart"/>
      <w:r w:rsidR="006725E3" w:rsidRPr="006725E3">
        <w:rPr>
          <w:rFonts w:asciiTheme="minorHAnsi" w:hAnsiTheme="minorHAnsi" w:cstheme="minorHAnsi"/>
          <w:b/>
          <w:sz w:val="24"/>
          <w:szCs w:val="24"/>
        </w:rPr>
        <w:t>Nyrt</w:t>
      </w:r>
      <w:proofErr w:type="spellEnd"/>
      <w:r w:rsidR="006725E3">
        <w:rPr>
          <w:rFonts w:asciiTheme="minorHAnsi" w:hAnsiTheme="minorHAnsi" w:cstheme="minorHAnsi"/>
          <w:b/>
          <w:sz w:val="24"/>
          <w:szCs w:val="24"/>
        </w:rPr>
        <w:t>.</w:t>
      </w:r>
      <w:r w:rsidRPr="006725E3">
        <w:rPr>
          <w:rFonts w:asciiTheme="minorHAnsi" w:hAnsiTheme="minorHAnsi" w:cstheme="minorHAnsi"/>
          <w:b/>
          <w:sz w:val="24"/>
          <w:szCs w:val="24"/>
        </w:rPr>
        <w:t xml:space="preserve"> létesítéséhez 50 M</w:t>
      </w:r>
      <w:r w:rsidR="00A36CC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725E3">
        <w:rPr>
          <w:rFonts w:asciiTheme="minorHAnsi" w:hAnsiTheme="minorHAnsi" w:cstheme="minorHAnsi"/>
          <w:b/>
          <w:sz w:val="24"/>
          <w:szCs w:val="24"/>
        </w:rPr>
        <w:t>Ft</w:t>
      </w:r>
      <w:r w:rsidR="006725E3">
        <w:rPr>
          <w:rFonts w:asciiTheme="minorHAnsi" w:hAnsiTheme="minorHAnsi" w:cstheme="minorHAnsi"/>
          <w:b/>
          <w:sz w:val="24"/>
          <w:szCs w:val="24"/>
        </w:rPr>
        <w:t xml:space="preserve"> beruházásra van szüksége. Az </w:t>
      </w:r>
      <w:proofErr w:type="spellStart"/>
      <w:r w:rsidR="006725E3">
        <w:rPr>
          <w:rFonts w:asciiTheme="minorHAnsi" w:hAnsiTheme="minorHAnsi" w:cstheme="minorHAnsi"/>
          <w:b/>
          <w:sz w:val="24"/>
          <w:szCs w:val="24"/>
        </w:rPr>
        <w:t>Nyr</w:t>
      </w:r>
      <w:r w:rsidRPr="006725E3">
        <w:rPr>
          <w:rFonts w:asciiTheme="minorHAnsi" w:hAnsiTheme="minorHAnsi" w:cstheme="minorHAnsi"/>
          <w:b/>
          <w:sz w:val="24"/>
          <w:szCs w:val="24"/>
        </w:rPr>
        <w:t>t</w:t>
      </w:r>
      <w:proofErr w:type="spellEnd"/>
      <w:r w:rsidRPr="006725E3">
        <w:rPr>
          <w:rFonts w:asciiTheme="minorHAnsi" w:hAnsiTheme="minorHAnsi" w:cstheme="minorHAnsi"/>
          <w:b/>
          <w:sz w:val="24"/>
          <w:szCs w:val="24"/>
        </w:rPr>
        <w:t xml:space="preserve">. várhatóan három évig működik, </w:t>
      </w:r>
      <w:r w:rsidR="006725E3">
        <w:rPr>
          <w:rFonts w:asciiTheme="minorHAnsi" w:hAnsiTheme="minorHAnsi" w:cstheme="minorHAnsi"/>
          <w:b/>
          <w:sz w:val="24"/>
          <w:szCs w:val="24"/>
        </w:rPr>
        <w:t>a harmadik év végén értékesítik</w:t>
      </w:r>
      <w:r w:rsidR="00C45A63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6725E3">
        <w:rPr>
          <w:rFonts w:asciiTheme="minorHAnsi" w:hAnsiTheme="minorHAnsi" w:cstheme="minorHAnsi"/>
          <w:b/>
          <w:sz w:val="24"/>
          <w:szCs w:val="24"/>
        </w:rPr>
        <w:t>A</w:t>
      </w:r>
      <w:r w:rsidRPr="006725E3">
        <w:rPr>
          <w:rFonts w:asciiTheme="minorHAnsi" w:hAnsiTheme="minorHAnsi" w:cstheme="minorHAnsi"/>
          <w:b/>
          <w:sz w:val="24"/>
          <w:szCs w:val="24"/>
        </w:rPr>
        <w:t xml:space="preserve"> tárgyi eszközökért 20 M</w:t>
      </w:r>
      <w:r w:rsidR="00A36CC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725E3">
        <w:rPr>
          <w:rFonts w:asciiTheme="minorHAnsi" w:hAnsiTheme="minorHAnsi" w:cstheme="minorHAnsi"/>
          <w:b/>
          <w:sz w:val="24"/>
          <w:szCs w:val="24"/>
        </w:rPr>
        <w:t>Ft</w:t>
      </w:r>
      <w:r w:rsidR="00C45A63">
        <w:rPr>
          <w:rFonts w:asciiTheme="minorHAnsi" w:hAnsiTheme="minorHAnsi" w:cstheme="minorHAnsi"/>
          <w:b/>
          <w:sz w:val="24"/>
          <w:szCs w:val="24"/>
        </w:rPr>
        <w:t>-ot lehet az értékesítési</w:t>
      </w:r>
      <w:r w:rsidR="006725E3">
        <w:rPr>
          <w:rFonts w:asciiTheme="minorHAnsi" w:hAnsiTheme="minorHAnsi" w:cstheme="minorHAnsi"/>
          <w:b/>
          <w:sz w:val="24"/>
          <w:szCs w:val="24"/>
        </w:rPr>
        <w:t xml:space="preserve"> időpontban</w:t>
      </w:r>
      <w:r w:rsidRPr="006725E3">
        <w:rPr>
          <w:rFonts w:asciiTheme="minorHAnsi" w:hAnsiTheme="minorHAnsi" w:cstheme="minorHAnsi"/>
          <w:b/>
          <w:sz w:val="24"/>
          <w:szCs w:val="24"/>
        </w:rPr>
        <w:t xml:space="preserve"> kapni. A tárgyi eszközök amortizációs</w:t>
      </w:r>
      <w:r w:rsidR="00182CD2">
        <w:rPr>
          <w:rFonts w:asciiTheme="minorHAnsi" w:hAnsiTheme="minorHAnsi" w:cstheme="minorHAnsi"/>
          <w:b/>
          <w:sz w:val="24"/>
          <w:szCs w:val="24"/>
        </w:rPr>
        <w:t xml:space="preserve"> ciklusideje</w:t>
      </w:r>
      <w:r w:rsidRPr="006725E3">
        <w:rPr>
          <w:rFonts w:asciiTheme="minorHAnsi" w:hAnsiTheme="minorHAnsi" w:cstheme="minorHAnsi"/>
          <w:b/>
          <w:sz w:val="24"/>
          <w:szCs w:val="24"/>
        </w:rPr>
        <w:t xml:space="preserve"> 10 év,</w:t>
      </w:r>
      <w:r w:rsidR="006725E3">
        <w:rPr>
          <w:rFonts w:asciiTheme="minorHAnsi" w:hAnsiTheme="minorHAnsi" w:cstheme="minorHAnsi"/>
          <w:b/>
          <w:sz w:val="24"/>
          <w:szCs w:val="24"/>
        </w:rPr>
        <w:t xml:space="preserve"> ezen belül lineáris leírást alkalmaznak</w:t>
      </w:r>
      <w:r w:rsidRPr="006725E3">
        <w:rPr>
          <w:rFonts w:asciiTheme="minorHAnsi" w:hAnsiTheme="minorHAnsi" w:cstheme="minorHAnsi"/>
          <w:b/>
          <w:sz w:val="24"/>
          <w:szCs w:val="24"/>
        </w:rPr>
        <w:t>. Készletre már az induláskor 20 M</w:t>
      </w:r>
      <w:r w:rsidR="00A36CC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725E3">
        <w:rPr>
          <w:rFonts w:asciiTheme="minorHAnsi" w:hAnsiTheme="minorHAnsi" w:cstheme="minorHAnsi"/>
          <w:b/>
          <w:sz w:val="24"/>
          <w:szCs w:val="24"/>
        </w:rPr>
        <w:t>Ft</w:t>
      </w:r>
      <w:r w:rsidR="00C45A63">
        <w:rPr>
          <w:rFonts w:asciiTheme="minorHAnsi" w:hAnsiTheme="minorHAnsi" w:cstheme="minorHAnsi"/>
          <w:b/>
          <w:sz w:val="24"/>
          <w:szCs w:val="24"/>
        </w:rPr>
        <w:t xml:space="preserve"> értékben szükség</w:t>
      </w:r>
      <w:r w:rsidR="006725E3">
        <w:rPr>
          <w:rFonts w:asciiTheme="minorHAnsi" w:hAnsiTheme="minorHAnsi" w:cstheme="minorHAnsi"/>
          <w:b/>
          <w:sz w:val="24"/>
          <w:szCs w:val="24"/>
        </w:rPr>
        <w:t xml:space="preserve"> van, majd ez az érték</w:t>
      </w:r>
      <w:r w:rsidRPr="006725E3">
        <w:rPr>
          <w:rFonts w:asciiTheme="minorHAnsi" w:hAnsiTheme="minorHAnsi" w:cstheme="minorHAnsi"/>
          <w:b/>
          <w:sz w:val="24"/>
          <w:szCs w:val="24"/>
        </w:rPr>
        <w:t xml:space="preserve"> minden évben az inflációval</w:t>
      </w:r>
      <w:r w:rsidR="00C45A63">
        <w:rPr>
          <w:rFonts w:asciiTheme="minorHAnsi" w:hAnsiTheme="minorHAnsi" w:cstheme="minorHAnsi"/>
          <w:b/>
          <w:sz w:val="24"/>
          <w:szCs w:val="24"/>
        </w:rPr>
        <w:t xml:space="preserve"> azonos mértékkel</w:t>
      </w:r>
      <w:r w:rsidRPr="006725E3">
        <w:rPr>
          <w:rFonts w:asciiTheme="minorHAnsi" w:hAnsiTheme="minorHAnsi" w:cstheme="minorHAnsi"/>
          <w:b/>
          <w:sz w:val="24"/>
          <w:szCs w:val="24"/>
        </w:rPr>
        <w:t>, azaz</w:t>
      </w:r>
      <w:r w:rsidR="006725E3">
        <w:rPr>
          <w:rFonts w:asciiTheme="minorHAnsi" w:hAnsiTheme="minorHAnsi" w:cstheme="minorHAnsi"/>
          <w:b/>
          <w:sz w:val="24"/>
          <w:szCs w:val="24"/>
        </w:rPr>
        <w:t xml:space="preserve"> (egyszerűsítésként)</w:t>
      </w:r>
      <w:r w:rsidRPr="006725E3">
        <w:rPr>
          <w:rFonts w:asciiTheme="minorHAnsi" w:hAnsiTheme="minorHAnsi" w:cstheme="minorHAnsi"/>
          <w:b/>
          <w:sz w:val="24"/>
          <w:szCs w:val="24"/>
        </w:rPr>
        <w:t xml:space="preserve"> 10%-kal fog</w:t>
      </w:r>
      <w:r w:rsidR="00192CA9">
        <w:rPr>
          <w:rFonts w:asciiTheme="minorHAnsi" w:hAnsiTheme="minorHAnsi" w:cstheme="minorHAnsi"/>
          <w:b/>
          <w:sz w:val="24"/>
          <w:szCs w:val="24"/>
        </w:rPr>
        <w:t xml:space="preserve"> emelkedni</w:t>
      </w:r>
      <w:r w:rsidRPr="006725E3">
        <w:rPr>
          <w:rFonts w:asciiTheme="minorHAnsi" w:hAnsiTheme="minorHAnsi" w:cstheme="minorHAnsi"/>
          <w:b/>
          <w:sz w:val="24"/>
          <w:szCs w:val="24"/>
        </w:rPr>
        <w:t>. A harmadik é</w:t>
      </w:r>
      <w:r w:rsidR="0056725D">
        <w:rPr>
          <w:rFonts w:asciiTheme="minorHAnsi" w:hAnsiTheme="minorHAnsi" w:cstheme="minorHAnsi"/>
          <w:b/>
          <w:sz w:val="24"/>
          <w:szCs w:val="24"/>
        </w:rPr>
        <w:t>v végén a forgóeszközöket a harma</w:t>
      </w:r>
      <w:r w:rsidRPr="006725E3">
        <w:rPr>
          <w:rFonts w:asciiTheme="minorHAnsi" w:hAnsiTheme="minorHAnsi" w:cstheme="minorHAnsi"/>
          <w:b/>
          <w:sz w:val="24"/>
          <w:szCs w:val="24"/>
        </w:rPr>
        <w:t>dik év végi könyv szerinti értékhez képest 4 M</w:t>
      </w:r>
      <w:r w:rsidR="00A36CC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725E3">
        <w:rPr>
          <w:rFonts w:asciiTheme="minorHAnsi" w:hAnsiTheme="minorHAnsi" w:cstheme="minorHAnsi"/>
          <w:b/>
          <w:sz w:val="24"/>
          <w:szCs w:val="24"/>
        </w:rPr>
        <w:t>Ft-tal többért lehet majd érték</w:t>
      </w:r>
      <w:r w:rsidR="00192CA9">
        <w:rPr>
          <w:rFonts w:asciiTheme="minorHAnsi" w:hAnsiTheme="minorHAnsi" w:cstheme="minorHAnsi"/>
          <w:b/>
          <w:sz w:val="24"/>
          <w:szCs w:val="24"/>
        </w:rPr>
        <w:t xml:space="preserve">esíteni. Az </w:t>
      </w:r>
      <w:proofErr w:type="spellStart"/>
      <w:r w:rsidR="00192CA9">
        <w:rPr>
          <w:rFonts w:asciiTheme="minorHAnsi" w:hAnsiTheme="minorHAnsi" w:cstheme="minorHAnsi"/>
          <w:b/>
          <w:sz w:val="24"/>
          <w:szCs w:val="24"/>
        </w:rPr>
        <w:t>Nyrt</w:t>
      </w:r>
      <w:proofErr w:type="spellEnd"/>
      <w:r w:rsidR="00192CA9">
        <w:rPr>
          <w:rFonts w:asciiTheme="minorHAnsi" w:hAnsiTheme="minorHAnsi" w:cstheme="minorHAnsi"/>
          <w:b/>
          <w:sz w:val="24"/>
          <w:szCs w:val="24"/>
        </w:rPr>
        <w:t>.</w:t>
      </w:r>
      <w:r w:rsidRPr="006725E3">
        <w:rPr>
          <w:rFonts w:asciiTheme="minorHAnsi" w:hAnsiTheme="minorHAnsi" w:cstheme="minorHAnsi"/>
          <w:b/>
          <w:sz w:val="24"/>
          <w:szCs w:val="24"/>
        </w:rPr>
        <w:t xml:space="preserve"> az egyes években 40 M</w:t>
      </w:r>
      <w:r w:rsidR="00A36CC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725E3">
        <w:rPr>
          <w:rFonts w:asciiTheme="minorHAnsi" w:hAnsiTheme="minorHAnsi" w:cstheme="minorHAnsi"/>
          <w:b/>
          <w:sz w:val="24"/>
          <w:szCs w:val="24"/>
        </w:rPr>
        <w:t>Ft</w:t>
      </w:r>
      <w:r w:rsidR="00192CA9">
        <w:rPr>
          <w:rFonts w:asciiTheme="minorHAnsi" w:hAnsiTheme="minorHAnsi" w:cstheme="minorHAnsi"/>
          <w:b/>
          <w:sz w:val="24"/>
          <w:szCs w:val="24"/>
        </w:rPr>
        <w:t xml:space="preserve"> árbevételt tervez. A</w:t>
      </w:r>
      <w:r w:rsidRPr="006725E3">
        <w:rPr>
          <w:rFonts w:asciiTheme="minorHAnsi" w:hAnsiTheme="minorHAnsi" w:cstheme="minorHAnsi"/>
          <w:b/>
          <w:sz w:val="24"/>
          <w:szCs w:val="24"/>
        </w:rPr>
        <w:t xml:space="preserve"> folyó ráfordítások az első évben 15 M</w:t>
      </w:r>
      <w:r w:rsidR="00A36CC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725E3">
        <w:rPr>
          <w:rFonts w:asciiTheme="minorHAnsi" w:hAnsiTheme="minorHAnsi" w:cstheme="minorHAnsi"/>
          <w:b/>
          <w:sz w:val="24"/>
          <w:szCs w:val="24"/>
        </w:rPr>
        <w:t>Ft</w:t>
      </w:r>
      <w:r w:rsidR="00192CA9">
        <w:rPr>
          <w:rFonts w:asciiTheme="minorHAnsi" w:hAnsiTheme="minorHAnsi" w:cstheme="minorHAnsi"/>
          <w:b/>
          <w:sz w:val="24"/>
          <w:szCs w:val="24"/>
        </w:rPr>
        <w:t>-ot tesznek ki</w:t>
      </w:r>
      <w:r w:rsidRPr="006725E3">
        <w:rPr>
          <w:rFonts w:asciiTheme="minorHAnsi" w:hAnsiTheme="minorHAnsi" w:cstheme="minorHAnsi"/>
          <w:b/>
          <w:sz w:val="24"/>
          <w:szCs w:val="24"/>
        </w:rPr>
        <w:t xml:space="preserve">, majd </w:t>
      </w:r>
      <w:r w:rsidR="00D63F1B">
        <w:rPr>
          <w:rFonts w:asciiTheme="minorHAnsi" w:hAnsiTheme="minorHAnsi" w:cstheme="minorHAnsi"/>
          <w:b/>
          <w:sz w:val="24"/>
          <w:szCs w:val="24"/>
        </w:rPr>
        <w:t>a második és harmadik évben az előző évhez képest</w:t>
      </w:r>
      <w:r w:rsidR="00192CA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725E3">
        <w:rPr>
          <w:rFonts w:asciiTheme="minorHAnsi" w:hAnsiTheme="minorHAnsi" w:cstheme="minorHAnsi"/>
          <w:b/>
          <w:sz w:val="24"/>
          <w:szCs w:val="24"/>
        </w:rPr>
        <w:t>évi 5 M</w:t>
      </w:r>
      <w:r w:rsidR="00A36CC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725E3">
        <w:rPr>
          <w:rFonts w:asciiTheme="minorHAnsi" w:hAnsiTheme="minorHAnsi" w:cstheme="minorHAnsi"/>
          <w:b/>
          <w:sz w:val="24"/>
          <w:szCs w:val="24"/>
        </w:rPr>
        <w:t>Ft emelkedés terv</w:t>
      </w:r>
      <w:r w:rsidR="00192CA9">
        <w:rPr>
          <w:rFonts w:asciiTheme="minorHAnsi" w:hAnsiTheme="minorHAnsi" w:cstheme="minorHAnsi"/>
          <w:b/>
          <w:sz w:val="24"/>
          <w:szCs w:val="24"/>
        </w:rPr>
        <w:t xml:space="preserve">ezhető. Az adózás előtti nyereséget </w:t>
      </w:r>
      <w:r w:rsidR="00192CA9" w:rsidRPr="00192CA9">
        <w:rPr>
          <w:rFonts w:asciiTheme="minorHAnsi" w:hAnsiTheme="minorHAnsi" w:cstheme="minorHAnsi"/>
          <w:b/>
          <w:sz w:val="24"/>
          <w:szCs w:val="24"/>
        </w:rPr>
        <w:t>2</w:t>
      </w:r>
      <w:r w:rsidRPr="00192CA9">
        <w:rPr>
          <w:rFonts w:asciiTheme="minorHAnsi" w:hAnsiTheme="minorHAnsi" w:cstheme="minorHAnsi"/>
          <w:b/>
          <w:sz w:val="24"/>
          <w:szCs w:val="24"/>
        </w:rPr>
        <w:t>0%</w:t>
      </w:r>
      <w:r w:rsidRPr="006725E3">
        <w:rPr>
          <w:rFonts w:asciiTheme="minorHAnsi" w:hAnsiTheme="minorHAnsi" w:cstheme="minorHAnsi"/>
          <w:b/>
          <w:sz w:val="24"/>
          <w:szCs w:val="24"/>
        </w:rPr>
        <w:t xml:space="preserve"> adó </w:t>
      </w:r>
      <w:r w:rsidR="00182CD2">
        <w:rPr>
          <w:rFonts w:asciiTheme="minorHAnsi" w:hAnsiTheme="minorHAnsi" w:cstheme="minorHAnsi"/>
          <w:b/>
          <w:sz w:val="24"/>
          <w:szCs w:val="24"/>
        </w:rPr>
        <w:t xml:space="preserve">terheli (így </w:t>
      </w:r>
      <w:r w:rsidR="00D63F1B">
        <w:rPr>
          <w:rFonts w:asciiTheme="minorHAnsi" w:hAnsiTheme="minorHAnsi" w:cstheme="minorHAnsi"/>
          <w:b/>
          <w:sz w:val="24"/>
          <w:szCs w:val="24"/>
        </w:rPr>
        <w:t>az adózás előtti eredményt</w:t>
      </w:r>
      <w:r w:rsidR="00192CA9">
        <w:rPr>
          <w:rFonts w:asciiTheme="minorHAnsi" w:hAnsiTheme="minorHAnsi" w:cstheme="minorHAnsi"/>
          <w:b/>
          <w:sz w:val="24"/>
          <w:szCs w:val="24"/>
        </w:rPr>
        <w:t xml:space="preserve"> módosító tételektől eltekintünk).</w:t>
      </w:r>
    </w:p>
    <w:p w:rsidR="00FB4184" w:rsidRDefault="00FB4184" w:rsidP="00AC4E8E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B4184" w:rsidRDefault="00FB4184" w:rsidP="00AC4E8E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Feladat:</w:t>
      </w:r>
      <w:r w:rsidR="009D4D06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                                                           12 pont</w:t>
      </w:r>
    </w:p>
    <w:p w:rsidR="00AC4E8E" w:rsidRDefault="006725E3" w:rsidP="00AC4E8E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9D4D06">
        <w:rPr>
          <w:rFonts w:asciiTheme="minorHAnsi" w:hAnsiTheme="minorHAnsi" w:cstheme="minorHAnsi"/>
          <w:b/>
          <w:sz w:val="24"/>
          <w:szCs w:val="24"/>
        </w:rPr>
        <w:t xml:space="preserve">           </w:t>
      </w:r>
    </w:p>
    <w:p w:rsidR="00AC4E8E" w:rsidRPr="006725E3" w:rsidRDefault="00AC4E8E" w:rsidP="0056725D">
      <w:pPr>
        <w:overflowPunct w:val="0"/>
        <w:autoSpaceDE w:val="0"/>
        <w:autoSpaceDN w:val="0"/>
        <w:adjustRightInd w:val="0"/>
        <w:ind w:left="900"/>
        <w:textAlignment w:val="baseline"/>
        <w:rPr>
          <w:rFonts w:asciiTheme="minorHAnsi" w:hAnsiTheme="minorHAnsi" w:cstheme="minorHAnsi"/>
          <w:b/>
          <w:sz w:val="24"/>
          <w:szCs w:val="24"/>
        </w:rPr>
      </w:pPr>
      <w:r w:rsidRPr="006725E3">
        <w:rPr>
          <w:rFonts w:asciiTheme="minorHAnsi" w:hAnsiTheme="minorHAnsi" w:cstheme="minorHAnsi"/>
          <w:b/>
          <w:sz w:val="24"/>
          <w:szCs w:val="24"/>
        </w:rPr>
        <w:t>Írja fel a vállalati cash flow</w:t>
      </w:r>
      <w:r w:rsidR="00BC5BE6">
        <w:rPr>
          <w:rFonts w:asciiTheme="minorHAnsi" w:hAnsiTheme="minorHAnsi" w:cstheme="minorHAnsi"/>
          <w:b/>
          <w:sz w:val="24"/>
          <w:szCs w:val="24"/>
        </w:rPr>
        <w:t>-</w:t>
      </w:r>
      <w:r w:rsidRPr="006725E3">
        <w:rPr>
          <w:rFonts w:asciiTheme="minorHAnsi" w:hAnsiTheme="minorHAnsi" w:cstheme="minorHAnsi"/>
          <w:b/>
          <w:sz w:val="24"/>
          <w:szCs w:val="24"/>
        </w:rPr>
        <w:t>t!</w:t>
      </w:r>
      <w:r w:rsidR="004A3F7D">
        <w:rPr>
          <w:rFonts w:asciiTheme="minorHAnsi" w:hAnsiTheme="minorHAnsi" w:cstheme="minorHAnsi"/>
          <w:b/>
          <w:sz w:val="24"/>
          <w:szCs w:val="24"/>
        </w:rPr>
        <w:t xml:space="preserve"> A</w:t>
      </w:r>
      <w:r w:rsidRPr="006725E3">
        <w:rPr>
          <w:rFonts w:asciiTheme="minorHAnsi" w:hAnsiTheme="minorHAnsi" w:cstheme="minorHAnsi"/>
          <w:b/>
          <w:sz w:val="24"/>
          <w:szCs w:val="24"/>
        </w:rPr>
        <w:t>z egyes évek pénzáramlásá</w:t>
      </w:r>
      <w:r w:rsidR="004A3F7D">
        <w:rPr>
          <w:rFonts w:asciiTheme="minorHAnsi" w:hAnsiTheme="minorHAnsi" w:cstheme="minorHAnsi"/>
          <w:b/>
          <w:sz w:val="24"/>
          <w:szCs w:val="24"/>
        </w:rPr>
        <w:t>t az adott év végéhez rendelje</w:t>
      </w:r>
      <w:r w:rsidR="009D4D06">
        <w:rPr>
          <w:rFonts w:asciiTheme="minorHAnsi" w:hAnsiTheme="minorHAnsi" w:cstheme="minorHAnsi"/>
          <w:b/>
          <w:sz w:val="24"/>
          <w:szCs w:val="24"/>
        </w:rPr>
        <w:t>!</w:t>
      </w:r>
      <w:r w:rsidR="0056725D">
        <w:rPr>
          <w:rFonts w:asciiTheme="minorHAnsi" w:hAnsiTheme="minorHAnsi" w:cstheme="minorHAnsi"/>
          <w:b/>
          <w:sz w:val="24"/>
          <w:szCs w:val="24"/>
        </w:rPr>
        <w:t xml:space="preserve"> Érdemes-e beruháznunk, ha az elvárt hozam évi 20%?</w:t>
      </w:r>
      <w:r w:rsidR="006725E3">
        <w:rPr>
          <w:rFonts w:asciiTheme="minorHAnsi" w:hAnsiTheme="minorHAnsi" w:cstheme="minorHAnsi"/>
          <w:b/>
          <w:sz w:val="24"/>
          <w:szCs w:val="24"/>
        </w:rPr>
        <w:t xml:space="preserve">      </w:t>
      </w:r>
      <w:r w:rsidR="005C16A2">
        <w:rPr>
          <w:rFonts w:asciiTheme="minorHAnsi" w:hAnsiTheme="minorHAnsi" w:cstheme="minorHAnsi"/>
          <w:b/>
          <w:sz w:val="24"/>
          <w:szCs w:val="24"/>
        </w:rPr>
        <w:t xml:space="preserve">                       </w:t>
      </w:r>
      <w:r w:rsidRPr="006725E3">
        <w:rPr>
          <w:rFonts w:asciiTheme="minorHAnsi" w:hAnsiTheme="minorHAnsi" w:cstheme="minorHAnsi"/>
          <w:b/>
          <w:sz w:val="24"/>
          <w:szCs w:val="24"/>
        </w:rPr>
        <w:tab/>
      </w:r>
      <w:r w:rsidRPr="006725E3">
        <w:rPr>
          <w:rFonts w:asciiTheme="minorHAnsi" w:hAnsiTheme="minorHAnsi" w:cstheme="minorHAnsi"/>
          <w:b/>
          <w:sz w:val="24"/>
          <w:szCs w:val="24"/>
        </w:rPr>
        <w:tab/>
      </w:r>
      <w:r w:rsidRPr="006725E3">
        <w:rPr>
          <w:rFonts w:asciiTheme="minorHAnsi" w:hAnsiTheme="minorHAnsi" w:cstheme="minorHAnsi"/>
          <w:b/>
          <w:sz w:val="24"/>
          <w:szCs w:val="24"/>
        </w:rPr>
        <w:tab/>
      </w:r>
      <w:r w:rsidRPr="006725E3">
        <w:rPr>
          <w:rFonts w:asciiTheme="minorHAnsi" w:hAnsiTheme="minorHAnsi" w:cstheme="minorHAnsi"/>
          <w:b/>
          <w:sz w:val="24"/>
          <w:szCs w:val="24"/>
        </w:rPr>
        <w:tab/>
      </w:r>
    </w:p>
    <w:p w:rsidR="00AC4E8E" w:rsidRDefault="00AC4E8E" w:rsidP="005C16A2">
      <w:pPr>
        <w:overflowPunct w:val="0"/>
        <w:autoSpaceDE w:val="0"/>
        <w:autoSpaceDN w:val="0"/>
        <w:adjustRightInd w:val="0"/>
        <w:ind w:left="540"/>
        <w:jc w:val="both"/>
        <w:textAlignment w:val="baseline"/>
        <w:rPr>
          <w:rFonts w:asciiTheme="minorHAnsi" w:hAnsiTheme="minorHAnsi" w:cstheme="minorHAnsi"/>
          <w:b/>
          <w:sz w:val="24"/>
          <w:szCs w:val="24"/>
        </w:rPr>
      </w:pPr>
    </w:p>
    <w:p w:rsidR="00FB4184" w:rsidRDefault="00FB4184" w:rsidP="00FB4184">
      <w:pPr>
        <w:overflowPunct w:val="0"/>
        <w:autoSpaceDE w:val="0"/>
        <w:autoSpaceDN w:val="0"/>
        <w:adjustRightInd w:val="0"/>
        <w:ind w:left="900"/>
        <w:jc w:val="both"/>
        <w:textAlignment w:val="baseline"/>
        <w:rPr>
          <w:rFonts w:asciiTheme="minorHAnsi" w:hAnsiTheme="minorHAnsi" w:cstheme="minorHAnsi"/>
          <w:b/>
          <w:sz w:val="24"/>
          <w:szCs w:val="24"/>
        </w:rPr>
      </w:pPr>
    </w:p>
    <w:p w:rsidR="00FB4184" w:rsidRDefault="00FB4184" w:rsidP="00FB4184">
      <w:pPr>
        <w:overflowPunct w:val="0"/>
        <w:autoSpaceDE w:val="0"/>
        <w:autoSpaceDN w:val="0"/>
        <w:adjustRightInd w:val="0"/>
        <w:ind w:left="900"/>
        <w:jc w:val="both"/>
        <w:textAlignment w:val="baseline"/>
        <w:rPr>
          <w:rFonts w:asciiTheme="minorHAnsi" w:hAnsiTheme="minorHAnsi" w:cstheme="minorHAnsi"/>
          <w:b/>
          <w:sz w:val="24"/>
          <w:szCs w:val="24"/>
        </w:rPr>
      </w:pPr>
    </w:p>
    <w:p w:rsidR="00FB4184" w:rsidRDefault="00182CD2" w:rsidP="00182CD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Megoldás:</w:t>
      </w:r>
    </w:p>
    <w:p w:rsidR="00182CD2" w:rsidRDefault="00182CD2" w:rsidP="00182CD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4"/>
          <w:szCs w:val="24"/>
        </w:rPr>
      </w:pPr>
    </w:p>
    <w:p w:rsidR="00182CD2" w:rsidRPr="006725E3" w:rsidRDefault="00182CD2" w:rsidP="00182CD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4"/>
          <w:szCs w:val="24"/>
        </w:rPr>
      </w:pPr>
    </w:p>
    <w:p w:rsidR="00AC4E8E" w:rsidRPr="006725E3" w:rsidRDefault="00AC4E8E" w:rsidP="00AC4E8E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Theme="minorHAnsi" w:hAnsiTheme="minorHAnsi" w:cstheme="minorHAnsi"/>
          <w:i/>
          <w:iCs/>
          <w:sz w:val="24"/>
          <w:szCs w:val="24"/>
        </w:rPr>
      </w:pPr>
    </w:p>
    <w:tbl>
      <w:tblPr>
        <w:tblW w:w="8302" w:type="dxa"/>
        <w:tblInd w:w="4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60"/>
        <w:gridCol w:w="1535"/>
        <w:gridCol w:w="1536"/>
        <w:gridCol w:w="1535"/>
        <w:gridCol w:w="1536"/>
      </w:tblGrid>
      <w:tr w:rsidR="00AC4E8E" w:rsidRPr="006725E3" w:rsidTr="00765B91"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8E" w:rsidRPr="006725E3" w:rsidRDefault="00AC4E8E" w:rsidP="00765B91">
            <w:pPr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8E" w:rsidRPr="006725E3" w:rsidRDefault="00AC4E8E" w:rsidP="00765B91">
            <w:pPr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6725E3">
              <w:rPr>
                <w:rFonts w:asciiTheme="minorHAnsi" w:hAnsiTheme="minorHAnsi" w:cstheme="minorHAnsi"/>
                <w:iCs/>
                <w:sz w:val="24"/>
                <w:szCs w:val="24"/>
              </w:rPr>
              <w:t>0. év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8E" w:rsidRPr="006725E3" w:rsidRDefault="00AC4E8E" w:rsidP="00765B91">
            <w:pPr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6725E3">
              <w:rPr>
                <w:rFonts w:asciiTheme="minorHAnsi" w:hAnsiTheme="minorHAnsi" w:cstheme="minorHAnsi"/>
                <w:iCs/>
                <w:sz w:val="24"/>
                <w:szCs w:val="24"/>
              </w:rPr>
              <w:t>1. év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8E" w:rsidRPr="006725E3" w:rsidRDefault="00AC4E8E" w:rsidP="00765B91">
            <w:pPr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6725E3">
              <w:rPr>
                <w:rFonts w:asciiTheme="minorHAnsi" w:hAnsiTheme="minorHAnsi" w:cstheme="minorHAnsi"/>
                <w:iCs/>
                <w:sz w:val="24"/>
                <w:szCs w:val="24"/>
              </w:rPr>
              <w:t>2. év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8E" w:rsidRPr="006725E3" w:rsidRDefault="00AC4E8E" w:rsidP="00765B91">
            <w:pPr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6725E3">
              <w:rPr>
                <w:rFonts w:asciiTheme="minorHAnsi" w:hAnsiTheme="minorHAnsi" w:cstheme="minorHAnsi"/>
                <w:iCs/>
                <w:sz w:val="24"/>
                <w:szCs w:val="24"/>
              </w:rPr>
              <w:t>3. év</w:t>
            </w:r>
          </w:p>
        </w:tc>
      </w:tr>
      <w:tr w:rsidR="00AC4E8E" w:rsidRPr="006725E3" w:rsidTr="00765B91"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8E" w:rsidRPr="006725E3" w:rsidRDefault="00190201" w:rsidP="00765B91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1.</w:t>
            </w:r>
            <w:r w:rsidR="00AC4E8E" w:rsidRPr="006725E3">
              <w:rPr>
                <w:rFonts w:asciiTheme="minorHAnsi" w:hAnsiTheme="minorHAnsi" w:cstheme="minorHAnsi"/>
                <w:iCs/>
                <w:sz w:val="24"/>
                <w:szCs w:val="24"/>
              </w:rPr>
              <w:t>Árbevétel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8E" w:rsidRPr="006725E3" w:rsidRDefault="00AC4E8E" w:rsidP="00765B91">
            <w:pPr>
              <w:jc w:val="right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8E" w:rsidRPr="006725E3" w:rsidRDefault="00AC4E8E" w:rsidP="00765B91">
            <w:pPr>
              <w:jc w:val="right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6725E3">
              <w:rPr>
                <w:rFonts w:asciiTheme="minorHAnsi" w:hAnsiTheme="minorHAnsi" w:cstheme="minorHAnsi"/>
                <w:iCs/>
                <w:sz w:val="24"/>
                <w:szCs w:val="24"/>
              </w:rPr>
              <w:t>40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8E" w:rsidRPr="006725E3" w:rsidRDefault="00AC4E8E" w:rsidP="00765B91">
            <w:pPr>
              <w:jc w:val="right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6725E3">
              <w:rPr>
                <w:rFonts w:asciiTheme="minorHAnsi" w:hAnsiTheme="minorHAnsi" w:cstheme="minorHAnsi"/>
                <w:iCs/>
                <w:sz w:val="24"/>
                <w:szCs w:val="24"/>
              </w:rPr>
              <w:t>40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8E" w:rsidRPr="006725E3" w:rsidRDefault="00AC4E8E" w:rsidP="00765B91">
            <w:pPr>
              <w:jc w:val="right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6725E3">
              <w:rPr>
                <w:rFonts w:asciiTheme="minorHAnsi" w:hAnsiTheme="minorHAnsi" w:cstheme="minorHAnsi"/>
                <w:iCs/>
                <w:sz w:val="24"/>
                <w:szCs w:val="24"/>
              </w:rPr>
              <w:t>40</w:t>
            </w:r>
          </w:p>
        </w:tc>
      </w:tr>
      <w:tr w:rsidR="00AC4E8E" w:rsidRPr="006725E3" w:rsidTr="00765B91"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8E" w:rsidRPr="006725E3" w:rsidRDefault="00190201" w:rsidP="00765B91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2.</w:t>
            </w:r>
            <w:r w:rsidR="00AC4E8E" w:rsidRPr="006725E3">
              <w:rPr>
                <w:rFonts w:asciiTheme="minorHAnsi" w:hAnsiTheme="minorHAnsi" w:cstheme="minorHAnsi"/>
                <w:iCs/>
                <w:sz w:val="24"/>
                <w:szCs w:val="24"/>
              </w:rPr>
              <w:t>Folyó ráf</w:t>
            </w:r>
            <w:r w:rsidR="00192CA9">
              <w:rPr>
                <w:rFonts w:asciiTheme="minorHAnsi" w:hAnsiTheme="minorHAnsi" w:cstheme="minorHAnsi"/>
                <w:iCs/>
                <w:sz w:val="24"/>
                <w:szCs w:val="24"/>
              </w:rPr>
              <w:t>ordítás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8E" w:rsidRPr="006725E3" w:rsidRDefault="00AC4E8E" w:rsidP="00765B91">
            <w:pPr>
              <w:jc w:val="right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8E" w:rsidRPr="006725E3" w:rsidRDefault="00AC4E8E" w:rsidP="00765B91">
            <w:pPr>
              <w:jc w:val="right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6725E3">
              <w:rPr>
                <w:rFonts w:asciiTheme="minorHAnsi" w:hAnsiTheme="minorHAnsi" w:cstheme="minorHAnsi"/>
                <w:iCs/>
                <w:sz w:val="24"/>
                <w:szCs w:val="24"/>
              </w:rPr>
              <w:t>-15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8E" w:rsidRPr="006725E3" w:rsidRDefault="00AC4E8E" w:rsidP="00765B91">
            <w:pPr>
              <w:jc w:val="right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6725E3">
              <w:rPr>
                <w:rFonts w:asciiTheme="minorHAnsi" w:hAnsiTheme="minorHAnsi" w:cstheme="minorHAnsi"/>
                <w:iCs/>
                <w:sz w:val="24"/>
                <w:szCs w:val="24"/>
              </w:rPr>
              <w:t>-20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8E" w:rsidRPr="006725E3" w:rsidRDefault="00AC4E8E" w:rsidP="00765B91">
            <w:pPr>
              <w:jc w:val="right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6725E3">
              <w:rPr>
                <w:rFonts w:asciiTheme="minorHAnsi" w:hAnsiTheme="minorHAnsi" w:cstheme="minorHAnsi"/>
                <w:iCs/>
                <w:sz w:val="24"/>
                <w:szCs w:val="24"/>
              </w:rPr>
              <w:t>-25</w:t>
            </w:r>
          </w:p>
        </w:tc>
      </w:tr>
      <w:tr w:rsidR="00AC4E8E" w:rsidRPr="006725E3" w:rsidTr="00765B91"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8E" w:rsidRPr="006725E3" w:rsidRDefault="00190201" w:rsidP="00765B91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3.</w:t>
            </w:r>
            <w:r w:rsidR="00AC4E8E" w:rsidRPr="006725E3">
              <w:rPr>
                <w:rFonts w:asciiTheme="minorHAnsi" w:hAnsiTheme="minorHAnsi" w:cstheme="minorHAnsi"/>
                <w:iCs/>
                <w:sz w:val="24"/>
                <w:szCs w:val="24"/>
              </w:rPr>
              <w:t>Écs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8E" w:rsidRPr="006725E3" w:rsidRDefault="00AC4E8E" w:rsidP="00765B91">
            <w:pPr>
              <w:jc w:val="right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8E" w:rsidRPr="006725E3" w:rsidRDefault="00AC4E8E" w:rsidP="00765B91">
            <w:pPr>
              <w:jc w:val="right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6725E3">
              <w:rPr>
                <w:rFonts w:asciiTheme="minorHAnsi" w:hAnsiTheme="minorHAnsi" w:cstheme="minorHAnsi"/>
                <w:iCs/>
                <w:sz w:val="24"/>
                <w:szCs w:val="24"/>
              </w:rPr>
              <w:t>-5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8E" w:rsidRPr="006725E3" w:rsidRDefault="00AC4E8E" w:rsidP="00765B91">
            <w:pPr>
              <w:jc w:val="right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6725E3">
              <w:rPr>
                <w:rFonts w:asciiTheme="minorHAnsi" w:hAnsiTheme="minorHAnsi" w:cstheme="minorHAnsi"/>
                <w:iCs/>
                <w:sz w:val="24"/>
                <w:szCs w:val="24"/>
              </w:rPr>
              <w:t>-5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8E" w:rsidRPr="006725E3" w:rsidRDefault="00AC4E8E" w:rsidP="00765B91">
            <w:pPr>
              <w:jc w:val="right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6725E3">
              <w:rPr>
                <w:rFonts w:asciiTheme="minorHAnsi" w:hAnsiTheme="minorHAnsi" w:cstheme="minorHAnsi"/>
                <w:iCs/>
                <w:sz w:val="24"/>
                <w:szCs w:val="24"/>
              </w:rPr>
              <w:t>-5</w:t>
            </w:r>
          </w:p>
        </w:tc>
      </w:tr>
      <w:tr w:rsidR="00AC4E8E" w:rsidRPr="006725E3" w:rsidTr="00765B91"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8E" w:rsidRPr="006725E3" w:rsidRDefault="00190201" w:rsidP="00765B91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4.</w:t>
            </w:r>
            <w:r w:rsidR="00AC4E8E" w:rsidRPr="006725E3">
              <w:rPr>
                <w:rFonts w:asciiTheme="minorHAnsi" w:hAnsiTheme="minorHAnsi" w:cstheme="minorHAnsi"/>
                <w:iCs/>
                <w:sz w:val="24"/>
                <w:szCs w:val="24"/>
              </w:rPr>
              <w:t>Egyéb eredmény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8E" w:rsidRPr="006725E3" w:rsidRDefault="00AC4E8E" w:rsidP="00765B91">
            <w:pPr>
              <w:jc w:val="right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8E" w:rsidRPr="006725E3" w:rsidRDefault="00AC4E8E" w:rsidP="00765B91">
            <w:pPr>
              <w:jc w:val="right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8E" w:rsidRPr="006725E3" w:rsidRDefault="00AC4E8E" w:rsidP="00765B91">
            <w:pPr>
              <w:jc w:val="right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8E" w:rsidRPr="006725E3" w:rsidRDefault="00AC4E8E" w:rsidP="00765B91">
            <w:pPr>
              <w:jc w:val="right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6725E3">
              <w:rPr>
                <w:rFonts w:asciiTheme="minorHAnsi" w:hAnsiTheme="minorHAnsi" w:cstheme="minorHAnsi"/>
                <w:iCs/>
                <w:sz w:val="24"/>
                <w:szCs w:val="24"/>
              </w:rPr>
              <w:t>20-35</w:t>
            </w:r>
          </w:p>
          <w:p w:rsidR="00AC4E8E" w:rsidRPr="006725E3" w:rsidRDefault="00AC4E8E" w:rsidP="00765B91">
            <w:pPr>
              <w:jc w:val="right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6725E3">
              <w:rPr>
                <w:rFonts w:asciiTheme="minorHAnsi" w:hAnsiTheme="minorHAnsi" w:cstheme="minorHAnsi"/>
                <w:iCs/>
                <w:sz w:val="24"/>
                <w:szCs w:val="24"/>
              </w:rPr>
              <w:t>28,2-24,2</w:t>
            </w:r>
          </w:p>
        </w:tc>
      </w:tr>
      <w:tr w:rsidR="00AC4E8E" w:rsidRPr="006725E3" w:rsidTr="00765B91"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8E" w:rsidRPr="006725E3" w:rsidRDefault="00190201" w:rsidP="00765B91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5.</w:t>
            </w:r>
            <w:r w:rsidR="00AC4E8E" w:rsidRPr="006725E3">
              <w:rPr>
                <w:rFonts w:asciiTheme="minorHAnsi" w:hAnsiTheme="minorHAnsi" w:cstheme="minorHAnsi"/>
                <w:iCs/>
                <w:sz w:val="24"/>
                <w:szCs w:val="24"/>
              </w:rPr>
              <w:t>Adó</w:t>
            </w:r>
            <w:r w:rsidR="00192CA9">
              <w:rPr>
                <w:rFonts w:asciiTheme="minorHAnsi" w:hAnsiTheme="minorHAnsi" w:cstheme="minorHAnsi"/>
                <w:iCs/>
                <w:sz w:val="24"/>
                <w:szCs w:val="24"/>
              </w:rPr>
              <w:t>zás</w:t>
            </w:r>
            <w:r w:rsidR="00AC4E8E" w:rsidRPr="006725E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előtti eredmény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8E" w:rsidRPr="006725E3" w:rsidRDefault="00AC4E8E" w:rsidP="00765B91">
            <w:pPr>
              <w:jc w:val="right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8E" w:rsidRPr="006725E3" w:rsidRDefault="00AC4E8E" w:rsidP="00765B91">
            <w:pPr>
              <w:jc w:val="right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6725E3">
              <w:rPr>
                <w:rFonts w:asciiTheme="minorHAnsi" w:hAnsiTheme="minorHAnsi" w:cstheme="minorHAnsi"/>
                <w:iCs/>
                <w:sz w:val="24"/>
                <w:szCs w:val="24"/>
              </w:rPr>
              <w:t>20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8E" w:rsidRPr="006725E3" w:rsidRDefault="00AC4E8E" w:rsidP="00765B91">
            <w:pPr>
              <w:jc w:val="right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6725E3">
              <w:rPr>
                <w:rFonts w:asciiTheme="minorHAnsi" w:hAnsiTheme="minorHAnsi" w:cstheme="minorHAnsi"/>
                <w:iCs/>
                <w:sz w:val="24"/>
                <w:szCs w:val="24"/>
              </w:rPr>
              <w:t>15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8E" w:rsidRPr="006725E3" w:rsidRDefault="00AC4E8E" w:rsidP="00765B91">
            <w:pPr>
              <w:jc w:val="right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6725E3">
              <w:rPr>
                <w:rFonts w:asciiTheme="minorHAnsi" w:hAnsiTheme="minorHAnsi" w:cstheme="minorHAnsi"/>
                <w:iCs/>
                <w:sz w:val="24"/>
                <w:szCs w:val="24"/>
              </w:rPr>
              <w:t>-1</w:t>
            </w:r>
          </w:p>
        </w:tc>
      </w:tr>
      <w:tr w:rsidR="00AC4E8E" w:rsidRPr="006725E3" w:rsidTr="00765B91"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8E" w:rsidRPr="006725E3" w:rsidRDefault="00190201" w:rsidP="00765B91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6.</w:t>
            </w:r>
            <w:r w:rsidR="00AC4E8E" w:rsidRPr="006725E3">
              <w:rPr>
                <w:rFonts w:asciiTheme="minorHAnsi" w:hAnsiTheme="minorHAnsi" w:cstheme="minorHAnsi"/>
                <w:iCs/>
                <w:sz w:val="24"/>
                <w:szCs w:val="24"/>
              </w:rPr>
              <w:t>Adó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8E" w:rsidRPr="006725E3" w:rsidRDefault="00AC4E8E" w:rsidP="00765B91">
            <w:pPr>
              <w:jc w:val="right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8E" w:rsidRPr="006725E3" w:rsidRDefault="00AC4E8E" w:rsidP="00765B91">
            <w:pPr>
              <w:jc w:val="right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6725E3">
              <w:rPr>
                <w:rFonts w:asciiTheme="minorHAnsi" w:hAnsiTheme="minorHAnsi" w:cstheme="minorHAnsi"/>
                <w:iCs/>
                <w:sz w:val="24"/>
                <w:szCs w:val="24"/>
              </w:rPr>
              <w:t>-4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8E" w:rsidRPr="006725E3" w:rsidRDefault="00AC4E8E" w:rsidP="00765B91">
            <w:pPr>
              <w:jc w:val="right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6725E3">
              <w:rPr>
                <w:rFonts w:asciiTheme="minorHAnsi" w:hAnsiTheme="minorHAnsi" w:cstheme="minorHAnsi"/>
                <w:iCs/>
                <w:sz w:val="24"/>
                <w:szCs w:val="24"/>
              </w:rPr>
              <w:t>-3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8E" w:rsidRPr="006725E3" w:rsidRDefault="00AC4E8E" w:rsidP="00765B91">
            <w:pPr>
              <w:jc w:val="right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6725E3">
              <w:rPr>
                <w:rFonts w:asciiTheme="minorHAnsi" w:hAnsiTheme="minorHAnsi" w:cstheme="minorHAnsi"/>
                <w:iCs/>
                <w:sz w:val="24"/>
                <w:szCs w:val="24"/>
              </w:rPr>
              <w:t>0</w:t>
            </w:r>
          </w:p>
        </w:tc>
      </w:tr>
      <w:tr w:rsidR="00AC4E8E" w:rsidRPr="006725E3" w:rsidTr="00765B91"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8E" w:rsidRPr="006725E3" w:rsidRDefault="00190201" w:rsidP="00765B91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7.</w:t>
            </w:r>
            <w:r w:rsidR="00AC4E8E" w:rsidRPr="006725E3">
              <w:rPr>
                <w:rFonts w:asciiTheme="minorHAnsi" w:hAnsiTheme="minorHAnsi" w:cstheme="minorHAnsi"/>
                <w:iCs/>
                <w:sz w:val="24"/>
                <w:szCs w:val="24"/>
              </w:rPr>
              <w:t>Adó</w:t>
            </w:r>
            <w:r w:rsidR="00192CA9">
              <w:rPr>
                <w:rFonts w:asciiTheme="minorHAnsi" w:hAnsiTheme="minorHAnsi" w:cstheme="minorHAnsi"/>
                <w:iCs/>
                <w:sz w:val="24"/>
                <w:szCs w:val="24"/>
              </w:rPr>
              <w:t>zás</w:t>
            </w:r>
            <w:r w:rsidR="00AC4E8E" w:rsidRPr="006725E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utáni eredmény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8E" w:rsidRPr="006725E3" w:rsidRDefault="00AC4E8E" w:rsidP="00765B91">
            <w:pPr>
              <w:jc w:val="right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8E" w:rsidRPr="006725E3" w:rsidRDefault="00AC4E8E" w:rsidP="00765B91">
            <w:pPr>
              <w:jc w:val="right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6725E3">
              <w:rPr>
                <w:rFonts w:asciiTheme="minorHAnsi" w:hAnsiTheme="minorHAnsi" w:cstheme="minorHAnsi"/>
                <w:iCs/>
                <w:sz w:val="24"/>
                <w:szCs w:val="24"/>
              </w:rPr>
              <w:t>16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8E" w:rsidRPr="006725E3" w:rsidRDefault="00AC4E8E" w:rsidP="00765B91">
            <w:pPr>
              <w:jc w:val="right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6725E3">
              <w:rPr>
                <w:rFonts w:asciiTheme="minorHAnsi" w:hAnsiTheme="minorHAnsi" w:cstheme="minorHAnsi"/>
                <w:iCs/>
                <w:sz w:val="24"/>
                <w:szCs w:val="24"/>
              </w:rPr>
              <w:t>12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8E" w:rsidRPr="006725E3" w:rsidRDefault="00AC4E8E" w:rsidP="00765B91">
            <w:pPr>
              <w:jc w:val="right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6725E3">
              <w:rPr>
                <w:rFonts w:asciiTheme="minorHAnsi" w:hAnsiTheme="minorHAnsi" w:cstheme="minorHAnsi"/>
                <w:iCs/>
                <w:sz w:val="24"/>
                <w:szCs w:val="24"/>
              </w:rPr>
              <w:t>-1</w:t>
            </w:r>
          </w:p>
        </w:tc>
      </w:tr>
      <w:tr w:rsidR="00AC4E8E" w:rsidRPr="006725E3" w:rsidTr="00765B91"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8E" w:rsidRPr="006725E3" w:rsidRDefault="00190201" w:rsidP="00765B91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8.</w:t>
            </w:r>
            <w:r w:rsidR="00AC4E8E" w:rsidRPr="006725E3">
              <w:rPr>
                <w:rFonts w:asciiTheme="minorHAnsi" w:hAnsiTheme="minorHAnsi" w:cstheme="minorHAnsi"/>
                <w:iCs/>
                <w:sz w:val="24"/>
                <w:szCs w:val="24"/>
              </w:rPr>
              <w:t>Écs.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8E" w:rsidRPr="006725E3" w:rsidRDefault="00AC4E8E" w:rsidP="00765B91">
            <w:pPr>
              <w:jc w:val="right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8E" w:rsidRPr="006725E3" w:rsidRDefault="00AC4E8E" w:rsidP="00765B91">
            <w:pPr>
              <w:jc w:val="right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6725E3">
              <w:rPr>
                <w:rFonts w:asciiTheme="minorHAnsi" w:hAnsiTheme="minorHAnsi" w:cstheme="minorHAnsi"/>
                <w:iCs/>
                <w:sz w:val="24"/>
                <w:szCs w:val="24"/>
              </w:rPr>
              <w:t>5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8E" w:rsidRPr="006725E3" w:rsidRDefault="00AC4E8E" w:rsidP="00765B91">
            <w:pPr>
              <w:jc w:val="right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6725E3">
              <w:rPr>
                <w:rFonts w:asciiTheme="minorHAnsi" w:hAnsiTheme="minorHAnsi" w:cstheme="minorHAnsi"/>
                <w:iCs/>
                <w:sz w:val="24"/>
                <w:szCs w:val="24"/>
              </w:rPr>
              <w:t>5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8E" w:rsidRPr="006725E3" w:rsidRDefault="00AC4E8E" w:rsidP="00765B91">
            <w:pPr>
              <w:jc w:val="right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6725E3">
              <w:rPr>
                <w:rFonts w:asciiTheme="minorHAnsi" w:hAnsiTheme="minorHAnsi" w:cstheme="minorHAnsi"/>
                <w:iCs/>
                <w:sz w:val="24"/>
                <w:szCs w:val="24"/>
              </w:rPr>
              <w:t>5</w:t>
            </w:r>
          </w:p>
        </w:tc>
      </w:tr>
      <w:tr w:rsidR="00AC4E8E" w:rsidRPr="006725E3" w:rsidTr="00765B91"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8E" w:rsidRPr="006725E3" w:rsidRDefault="00190201" w:rsidP="00765B91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9.</w:t>
            </w:r>
            <w:r w:rsidR="00AC4E8E" w:rsidRPr="006725E3">
              <w:rPr>
                <w:rFonts w:asciiTheme="minorHAnsi" w:hAnsiTheme="minorHAnsi" w:cstheme="minorHAnsi"/>
                <w:iCs/>
                <w:sz w:val="24"/>
                <w:szCs w:val="24"/>
              </w:rPr>
              <w:t>Nettó forgótőke vált</w:t>
            </w:r>
            <w:r w:rsidR="00C72DF6">
              <w:rPr>
                <w:rFonts w:asciiTheme="minorHAnsi" w:hAnsiTheme="minorHAnsi" w:cstheme="minorHAnsi"/>
                <w:iCs/>
                <w:sz w:val="24"/>
                <w:szCs w:val="24"/>
              </w:rPr>
              <w:t>ozás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8E" w:rsidRPr="006725E3" w:rsidRDefault="00AC4E8E" w:rsidP="00765B91">
            <w:pPr>
              <w:jc w:val="right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6725E3">
              <w:rPr>
                <w:rFonts w:asciiTheme="minorHAnsi" w:hAnsiTheme="minorHAnsi" w:cstheme="minorHAnsi"/>
                <w:iCs/>
                <w:sz w:val="24"/>
                <w:szCs w:val="24"/>
              </w:rPr>
              <w:t>-20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8E" w:rsidRPr="006725E3" w:rsidRDefault="00AC4E8E" w:rsidP="00765B91">
            <w:pPr>
              <w:jc w:val="right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6725E3">
              <w:rPr>
                <w:rFonts w:asciiTheme="minorHAnsi" w:hAnsiTheme="minorHAnsi" w:cstheme="minorHAnsi"/>
                <w:iCs/>
                <w:sz w:val="24"/>
                <w:szCs w:val="24"/>
              </w:rPr>
              <w:t>-2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8E" w:rsidRPr="006725E3" w:rsidRDefault="00AC4E8E" w:rsidP="00765B91">
            <w:pPr>
              <w:jc w:val="right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6725E3">
              <w:rPr>
                <w:rFonts w:asciiTheme="minorHAnsi" w:hAnsiTheme="minorHAnsi" w:cstheme="minorHAnsi"/>
                <w:iCs/>
                <w:sz w:val="24"/>
                <w:szCs w:val="24"/>
              </w:rPr>
              <w:t>-2,2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8E" w:rsidRPr="006725E3" w:rsidRDefault="00AC4E8E" w:rsidP="00765B91">
            <w:pPr>
              <w:jc w:val="right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6725E3">
              <w:rPr>
                <w:rFonts w:asciiTheme="minorHAnsi" w:hAnsiTheme="minorHAnsi" w:cstheme="minorHAnsi"/>
                <w:iCs/>
                <w:sz w:val="24"/>
                <w:szCs w:val="24"/>
              </w:rPr>
              <w:t>+24,2</w:t>
            </w:r>
          </w:p>
        </w:tc>
      </w:tr>
      <w:tr w:rsidR="00AC4E8E" w:rsidRPr="006725E3" w:rsidTr="00765B91"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8E" w:rsidRPr="006725E3" w:rsidRDefault="00190201" w:rsidP="00765B91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10.</w:t>
            </w:r>
            <w:r w:rsidR="00AC4E8E" w:rsidRPr="006725E3">
              <w:rPr>
                <w:rFonts w:asciiTheme="minorHAnsi" w:hAnsiTheme="minorHAnsi" w:cstheme="minorHAnsi"/>
                <w:iCs/>
                <w:sz w:val="24"/>
                <w:szCs w:val="24"/>
              </w:rPr>
              <w:t>Beruházás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8E" w:rsidRPr="006725E3" w:rsidRDefault="00AC4E8E" w:rsidP="00765B91">
            <w:pPr>
              <w:jc w:val="right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6725E3">
              <w:rPr>
                <w:rFonts w:asciiTheme="minorHAnsi" w:hAnsiTheme="minorHAnsi" w:cstheme="minorHAnsi"/>
                <w:iCs/>
                <w:sz w:val="24"/>
                <w:szCs w:val="24"/>
              </w:rPr>
              <w:t>-50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8E" w:rsidRPr="006725E3" w:rsidRDefault="00AC4E8E" w:rsidP="00765B91">
            <w:pPr>
              <w:jc w:val="right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8E" w:rsidRPr="006725E3" w:rsidRDefault="00AC4E8E" w:rsidP="00765B91">
            <w:pPr>
              <w:jc w:val="right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8E" w:rsidRPr="006725E3" w:rsidRDefault="00AC4E8E" w:rsidP="00765B91">
            <w:pPr>
              <w:jc w:val="right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:rsidR="00AC4E8E" w:rsidRPr="006725E3" w:rsidTr="00765B91"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8E" w:rsidRPr="006725E3" w:rsidRDefault="00190201" w:rsidP="00765B91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11.</w:t>
            </w:r>
            <w:r w:rsidR="00192CA9">
              <w:rPr>
                <w:rFonts w:asciiTheme="minorHAnsi" w:hAnsiTheme="minorHAnsi" w:cstheme="minorHAnsi"/>
                <w:iCs/>
                <w:sz w:val="24"/>
                <w:szCs w:val="24"/>
              </w:rPr>
              <w:t>Bef. t</w:t>
            </w:r>
            <w:r w:rsidR="00AC4E8E" w:rsidRPr="006725E3">
              <w:rPr>
                <w:rFonts w:asciiTheme="minorHAnsi" w:hAnsiTheme="minorHAnsi" w:cstheme="minorHAnsi"/>
                <w:iCs/>
                <w:sz w:val="24"/>
                <w:szCs w:val="24"/>
              </w:rPr>
              <w:t>árgyi e. ért.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8E" w:rsidRPr="006725E3" w:rsidRDefault="00AC4E8E" w:rsidP="00765B91">
            <w:pPr>
              <w:jc w:val="right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8E" w:rsidRPr="006725E3" w:rsidRDefault="00AC4E8E" w:rsidP="00765B91">
            <w:pPr>
              <w:jc w:val="right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8E" w:rsidRPr="006725E3" w:rsidRDefault="00AC4E8E" w:rsidP="00765B91">
            <w:pPr>
              <w:jc w:val="right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8E" w:rsidRPr="006725E3" w:rsidRDefault="00AC4E8E" w:rsidP="00765B91">
            <w:pPr>
              <w:jc w:val="right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6725E3">
              <w:rPr>
                <w:rFonts w:asciiTheme="minorHAnsi" w:hAnsiTheme="minorHAnsi" w:cstheme="minorHAnsi"/>
                <w:iCs/>
                <w:sz w:val="24"/>
                <w:szCs w:val="24"/>
              </w:rPr>
              <w:t>35</w:t>
            </w:r>
          </w:p>
        </w:tc>
      </w:tr>
      <w:tr w:rsidR="00AC4E8E" w:rsidRPr="006725E3" w:rsidTr="00765B91"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8E" w:rsidRPr="006725E3" w:rsidRDefault="00190201" w:rsidP="00765B91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12.</w:t>
            </w:r>
            <w:r w:rsidR="00AC4E8E" w:rsidRPr="006725E3">
              <w:rPr>
                <w:rFonts w:asciiTheme="minorHAnsi" w:hAnsiTheme="minorHAnsi" w:cstheme="minorHAnsi"/>
                <w:iCs/>
                <w:sz w:val="24"/>
                <w:szCs w:val="24"/>
              </w:rPr>
              <w:t>CF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8E" w:rsidRPr="006725E3" w:rsidRDefault="00AC4E8E" w:rsidP="00765B91">
            <w:pPr>
              <w:jc w:val="right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6725E3">
              <w:rPr>
                <w:rFonts w:asciiTheme="minorHAnsi" w:hAnsiTheme="minorHAnsi" w:cstheme="minorHAnsi"/>
                <w:iCs/>
                <w:sz w:val="24"/>
                <w:szCs w:val="24"/>
              </w:rPr>
              <w:t>-70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8E" w:rsidRPr="006725E3" w:rsidRDefault="00AC4E8E" w:rsidP="00765B91">
            <w:pPr>
              <w:jc w:val="right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6725E3">
              <w:rPr>
                <w:rFonts w:asciiTheme="minorHAnsi" w:hAnsiTheme="minorHAnsi" w:cstheme="minorHAnsi"/>
                <w:iCs/>
                <w:sz w:val="24"/>
                <w:szCs w:val="24"/>
              </w:rPr>
              <w:t>19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8E" w:rsidRPr="006725E3" w:rsidRDefault="00AC4E8E" w:rsidP="00765B91">
            <w:pPr>
              <w:jc w:val="right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6725E3">
              <w:rPr>
                <w:rFonts w:asciiTheme="minorHAnsi" w:hAnsiTheme="minorHAnsi" w:cstheme="minorHAnsi"/>
                <w:iCs/>
                <w:sz w:val="24"/>
                <w:szCs w:val="24"/>
              </w:rPr>
              <w:t>14,8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8E" w:rsidRPr="006725E3" w:rsidRDefault="00AC4E8E" w:rsidP="00765B91">
            <w:pPr>
              <w:jc w:val="right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6725E3">
              <w:rPr>
                <w:rFonts w:asciiTheme="minorHAnsi" w:hAnsiTheme="minorHAnsi" w:cstheme="minorHAnsi"/>
                <w:iCs/>
                <w:sz w:val="24"/>
                <w:szCs w:val="24"/>
              </w:rPr>
              <w:t>63,2</w:t>
            </w:r>
          </w:p>
        </w:tc>
      </w:tr>
      <w:tr w:rsidR="00AC4E8E" w:rsidRPr="006725E3" w:rsidTr="00765B91"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8E" w:rsidRPr="006725E3" w:rsidRDefault="00190201" w:rsidP="00134EE3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13.</w:t>
            </w:r>
            <w:r w:rsidR="00AC4E8E" w:rsidRPr="006725E3">
              <w:rPr>
                <w:rFonts w:asciiTheme="minorHAnsi" w:hAnsiTheme="minorHAnsi" w:cstheme="minorHAnsi"/>
                <w:iCs/>
                <w:sz w:val="24"/>
                <w:szCs w:val="24"/>
              </w:rPr>
              <w:t>PV</w:t>
            </w:r>
            <w:r w:rsidR="0056725D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</w:t>
            </w:r>
            <w:r w:rsidR="0056725D" w:rsidRPr="00C72DF6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(NPV</w:t>
            </w:r>
            <m:oMath>
              <w:proofErr w:type="gramStart"/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&gt;</m:t>
              </m:r>
            </m:oMath>
            <w:r w:rsidR="00C72DF6" w:rsidRPr="00C72DF6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0</w:t>
            </w:r>
            <w:proofErr w:type="gramEnd"/>
            <w:r w:rsidR="00C72DF6" w:rsidRPr="00C72DF6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)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8E" w:rsidRPr="006725E3" w:rsidRDefault="00AC4E8E" w:rsidP="00765B91">
            <w:pPr>
              <w:jc w:val="right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6725E3">
              <w:rPr>
                <w:rFonts w:asciiTheme="minorHAnsi" w:hAnsiTheme="minorHAnsi" w:cstheme="minorHAnsi"/>
                <w:iCs/>
                <w:sz w:val="24"/>
                <w:szCs w:val="24"/>
              </w:rPr>
              <w:t>-7,3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8E" w:rsidRPr="006725E3" w:rsidRDefault="00AC4E8E" w:rsidP="00765B91">
            <w:pPr>
              <w:jc w:val="right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6725E3">
              <w:rPr>
                <w:rFonts w:asciiTheme="minorHAnsi" w:hAnsiTheme="minorHAnsi" w:cstheme="minorHAnsi"/>
                <w:iCs/>
                <w:sz w:val="24"/>
                <w:szCs w:val="24"/>
              </w:rPr>
              <w:t>15,8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8E" w:rsidRPr="006725E3" w:rsidRDefault="00AC4E8E" w:rsidP="00765B91">
            <w:pPr>
              <w:jc w:val="right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6725E3">
              <w:rPr>
                <w:rFonts w:asciiTheme="minorHAnsi" w:hAnsiTheme="minorHAnsi" w:cstheme="minorHAnsi"/>
                <w:iCs/>
                <w:sz w:val="24"/>
                <w:szCs w:val="24"/>
              </w:rPr>
              <w:t>10,3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8E" w:rsidRPr="006725E3" w:rsidRDefault="00AC4E8E" w:rsidP="00765B91">
            <w:pPr>
              <w:jc w:val="right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6725E3">
              <w:rPr>
                <w:rFonts w:asciiTheme="minorHAnsi" w:hAnsiTheme="minorHAnsi" w:cstheme="minorHAnsi"/>
                <w:iCs/>
                <w:sz w:val="24"/>
                <w:szCs w:val="24"/>
              </w:rPr>
              <w:t>36,6</w:t>
            </w:r>
          </w:p>
        </w:tc>
      </w:tr>
      <w:tr w:rsidR="00AC4E8E" w:rsidRPr="006725E3" w:rsidTr="00765B91"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8E" w:rsidRPr="006725E3" w:rsidRDefault="00190201" w:rsidP="00765B91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14.</w:t>
            </w:r>
            <w:r w:rsidR="00AC4E8E" w:rsidRPr="006725E3">
              <w:rPr>
                <w:rFonts w:asciiTheme="minorHAnsi" w:hAnsiTheme="minorHAnsi" w:cstheme="minorHAnsi"/>
                <w:iCs/>
                <w:sz w:val="24"/>
                <w:szCs w:val="24"/>
              </w:rPr>
              <w:t>Nettó f</w:t>
            </w:r>
            <w:r w:rsidR="0056725D">
              <w:rPr>
                <w:rFonts w:asciiTheme="minorHAnsi" w:hAnsiTheme="minorHAnsi" w:cstheme="minorHAnsi"/>
                <w:iCs/>
                <w:sz w:val="24"/>
                <w:szCs w:val="24"/>
              </w:rPr>
              <w:t>orgó</w:t>
            </w:r>
            <w:r w:rsidR="00AC4E8E" w:rsidRPr="006725E3">
              <w:rPr>
                <w:rFonts w:asciiTheme="minorHAnsi" w:hAnsiTheme="minorHAnsi" w:cstheme="minorHAnsi"/>
                <w:iCs/>
                <w:sz w:val="24"/>
                <w:szCs w:val="24"/>
              </w:rPr>
              <w:t>tőke állománya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8E" w:rsidRPr="006725E3" w:rsidRDefault="00AC4E8E" w:rsidP="00765B91">
            <w:pPr>
              <w:jc w:val="right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6725E3">
              <w:rPr>
                <w:rFonts w:asciiTheme="minorHAnsi" w:hAnsiTheme="minorHAnsi" w:cstheme="minorHAnsi"/>
                <w:iCs/>
                <w:sz w:val="24"/>
                <w:szCs w:val="24"/>
              </w:rPr>
              <w:t>20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8E" w:rsidRPr="006725E3" w:rsidRDefault="00AC4E8E" w:rsidP="00765B91">
            <w:pPr>
              <w:jc w:val="right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6725E3">
              <w:rPr>
                <w:rFonts w:asciiTheme="minorHAnsi" w:hAnsiTheme="minorHAnsi" w:cstheme="minorHAnsi"/>
                <w:iCs/>
                <w:sz w:val="24"/>
                <w:szCs w:val="24"/>
              </w:rPr>
              <w:t>22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8E" w:rsidRPr="006725E3" w:rsidRDefault="00AC4E8E" w:rsidP="00765B91">
            <w:pPr>
              <w:jc w:val="right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6725E3">
              <w:rPr>
                <w:rFonts w:asciiTheme="minorHAnsi" w:hAnsiTheme="minorHAnsi" w:cstheme="minorHAnsi"/>
                <w:iCs/>
                <w:sz w:val="24"/>
                <w:szCs w:val="24"/>
              </w:rPr>
              <w:t>24,2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8E" w:rsidRPr="006725E3" w:rsidRDefault="00AC4E8E" w:rsidP="00765B91">
            <w:pPr>
              <w:jc w:val="right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6725E3">
              <w:rPr>
                <w:rFonts w:asciiTheme="minorHAnsi" w:hAnsiTheme="minorHAnsi" w:cstheme="minorHAnsi"/>
                <w:iCs/>
                <w:sz w:val="24"/>
                <w:szCs w:val="24"/>
              </w:rPr>
              <w:t>0</w:t>
            </w:r>
          </w:p>
        </w:tc>
      </w:tr>
    </w:tbl>
    <w:p w:rsidR="00AC4E8E" w:rsidRPr="006725E3" w:rsidRDefault="00AC4E8E" w:rsidP="00AC4E8E">
      <w:pPr>
        <w:ind w:left="357" w:hanging="357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C16A2" w:rsidRDefault="005C16A2" w:rsidP="00AC4E8E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Értékelés:</w:t>
      </w:r>
    </w:p>
    <w:p w:rsidR="005C16A2" w:rsidRDefault="005C16A2" w:rsidP="00AC4E8E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1</w:t>
      </w:r>
      <w:proofErr w:type="gramStart"/>
      <w:r>
        <w:rPr>
          <w:rFonts w:asciiTheme="minorHAnsi" w:hAnsiTheme="minorHAnsi" w:cstheme="minorHAnsi"/>
          <w:b/>
          <w:sz w:val="24"/>
          <w:szCs w:val="24"/>
        </w:rPr>
        <w:t>.,</w:t>
      </w:r>
      <w:proofErr w:type="gramEnd"/>
      <w:r>
        <w:rPr>
          <w:rFonts w:asciiTheme="minorHAnsi" w:hAnsiTheme="minorHAnsi" w:cstheme="minorHAnsi"/>
          <w:b/>
          <w:sz w:val="24"/>
          <w:szCs w:val="24"/>
        </w:rPr>
        <w:t>2.,3.,</w:t>
      </w:r>
      <w:r w:rsidR="00833F97">
        <w:rPr>
          <w:rFonts w:asciiTheme="minorHAnsi" w:hAnsiTheme="minorHAnsi" w:cstheme="minorHAnsi"/>
          <w:b/>
          <w:sz w:val="24"/>
          <w:szCs w:val="24"/>
        </w:rPr>
        <w:t>6.,7.,</w:t>
      </w:r>
      <w:r>
        <w:rPr>
          <w:rFonts w:asciiTheme="minorHAnsi" w:hAnsiTheme="minorHAnsi" w:cstheme="minorHAnsi"/>
          <w:b/>
          <w:sz w:val="24"/>
          <w:szCs w:val="24"/>
        </w:rPr>
        <w:t>8.sor: 0,5-0,5 pont</w:t>
      </w:r>
    </w:p>
    <w:p w:rsidR="005C16A2" w:rsidRDefault="00833F97" w:rsidP="00AC4E8E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4</w:t>
      </w:r>
      <w:proofErr w:type="gramStart"/>
      <w:r>
        <w:rPr>
          <w:rFonts w:asciiTheme="minorHAnsi" w:hAnsiTheme="minorHAnsi" w:cstheme="minorHAnsi"/>
          <w:b/>
          <w:sz w:val="24"/>
          <w:szCs w:val="24"/>
        </w:rPr>
        <w:t>.,</w:t>
      </w:r>
      <w:proofErr w:type="gramEnd"/>
      <w:r>
        <w:rPr>
          <w:rFonts w:asciiTheme="minorHAnsi" w:hAnsiTheme="minorHAnsi" w:cstheme="minorHAnsi"/>
          <w:b/>
          <w:sz w:val="24"/>
          <w:szCs w:val="24"/>
        </w:rPr>
        <w:t>5.,9.,10.,11.,12.</w:t>
      </w:r>
      <w:r w:rsidR="005C16A2">
        <w:rPr>
          <w:rFonts w:asciiTheme="minorHAnsi" w:hAnsiTheme="minorHAnsi" w:cstheme="minorHAnsi"/>
          <w:b/>
          <w:sz w:val="24"/>
          <w:szCs w:val="24"/>
        </w:rPr>
        <w:t>,14.sor: 1-1</w:t>
      </w:r>
      <w:r w:rsidR="0094019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C16A2">
        <w:rPr>
          <w:rFonts w:asciiTheme="minorHAnsi" w:hAnsiTheme="minorHAnsi" w:cstheme="minorHAnsi"/>
          <w:b/>
          <w:sz w:val="24"/>
          <w:szCs w:val="24"/>
        </w:rPr>
        <w:t>pont</w:t>
      </w:r>
    </w:p>
    <w:p w:rsidR="00833F97" w:rsidRDefault="00833F97" w:rsidP="00AC4E8E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13</w:t>
      </w:r>
      <w:proofErr w:type="gramStart"/>
      <w:r>
        <w:rPr>
          <w:rFonts w:asciiTheme="minorHAnsi" w:hAnsiTheme="minorHAnsi" w:cstheme="minorHAnsi"/>
          <w:b/>
          <w:sz w:val="24"/>
          <w:szCs w:val="24"/>
        </w:rPr>
        <w:t>.sor</w:t>
      </w:r>
      <w:proofErr w:type="gramEnd"/>
      <w:r>
        <w:rPr>
          <w:rFonts w:asciiTheme="minorHAnsi" w:hAnsiTheme="minorHAnsi" w:cstheme="minorHAnsi"/>
          <w:b/>
          <w:sz w:val="24"/>
          <w:szCs w:val="24"/>
        </w:rPr>
        <w:t>: 2 pont</w:t>
      </w:r>
    </w:p>
    <w:p w:rsidR="00AC4E8E" w:rsidRDefault="00AC4E8E" w:rsidP="00AC4E8E">
      <w:pPr>
        <w:jc w:val="both"/>
        <w:rPr>
          <w:b/>
          <w:sz w:val="24"/>
          <w:szCs w:val="24"/>
        </w:rPr>
      </w:pPr>
      <w:r w:rsidRPr="006725E3">
        <w:rPr>
          <w:rFonts w:asciiTheme="minorHAnsi" w:hAnsiTheme="minorHAnsi" w:cstheme="minorHAnsi"/>
          <w:b/>
          <w:sz w:val="24"/>
          <w:szCs w:val="24"/>
        </w:rPr>
        <w:br w:type="column"/>
      </w:r>
      <w:r w:rsidR="00192CA9" w:rsidRPr="00192CA9">
        <w:rPr>
          <w:b/>
          <w:sz w:val="24"/>
          <w:szCs w:val="24"/>
        </w:rPr>
        <w:lastRenderedPageBreak/>
        <w:t>B25</w:t>
      </w:r>
      <w:r w:rsidR="00192CA9">
        <w:rPr>
          <w:b/>
          <w:sz w:val="24"/>
          <w:szCs w:val="24"/>
        </w:rPr>
        <w:t xml:space="preserve">. </w:t>
      </w:r>
      <w:r w:rsidR="005D64E6">
        <w:rPr>
          <w:b/>
          <w:sz w:val="24"/>
          <w:szCs w:val="24"/>
        </w:rPr>
        <w:t xml:space="preserve">Egy részvénytársaságot </w:t>
      </w:r>
      <w:r w:rsidR="00192CA9">
        <w:rPr>
          <w:b/>
          <w:sz w:val="24"/>
          <w:szCs w:val="24"/>
        </w:rPr>
        <w:t>eddig</w:t>
      </w:r>
      <w:r w:rsidRPr="00192CA9">
        <w:rPr>
          <w:b/>
          <w:sz w:val="24"/>
          <w:szCs w:val="24"/>
        </w:rPr>
        <w:t xml:space="preserve"> 100%</w:t>
      </w:r>
      <w:r w:rsidR="005D64E6">
        <w:rPr>
          <w:b/>
          <w:sz w:val="24"/>
          <w:szCs w:val="24"/>
        </w:rPr>
        <w:t>-ban saját tőkéből finanszírozta</w:t>
      </w:r>
      <w:r w:rsidRPr="00192CA9">
        <w:rPr>
          <w:b/>
          <w:sz w:val="24"/>
          <w:szCs w:val="24"/>
        </w:rPr>
        <w:t xml:space="preserve">k, de </w:t>
      </w:r>
      <w:r w:rsidR="005D64E6">
        <w:rPr>
          <w:b/>
          <w:sz w:val="24"/>
          <w:szCs w:val="24"/>
        </w:rPr>
        <w:t xml:space="preserve">a jelenlegi döntés szerint </w:t>
      </w:r>
      <w:r w:rsidRPr="00192CA9">
        <w:rPr>
          <w:b/>
          <w:sz w:val="24"/>
          <w:szCs w:val="24"/>
        </w:rPr>
        <w:t>forrásai 30%-át kockázatment</w:t>
      </w:r>
      <w:r w:rsidR="005D64E6">
        <w:rPr>
          <w:b/>
          <w:sz w:val="24"/>
          <w:szCs w:val="24"/>
        </w:rPr>
        <w:t>es kötvényre konvertálják. A részvénytársaság szakágazatában</w:t>
      </w:r>
      <w:r w:rsidRPr="00192CA9">
        <w:rPr>
          <w:b/>
          <w:sz w:val="24"/>
          <w:szCs w:val="24"/>
        </w:rPr>
        <w:t xml:space="preserve"> az elvárt hozam évi 15%, a kockázatmentes hozam évi 8%.</w:t>
      </w:r>
    </w:p>
    <w:p w:rsidR="00FB4184" w:rsidRDefault="00FB4184" w:rsidP="00AC4E8E">
      <w:pPr>
        <w:jc w:val="both"/>
        <w:rPr>
          <w:b/>
          <w:sz w:val="24"/>
          <w:szCs w:val="24"/>
        </w:rPr>
      </w:pPr>
    </w:p>
    <w:p w:rsidR="00FB4184" w:rsidRPr="00192CA9" w:rsidRDefault="00FB4184" w:rsidP="00AC4E8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Feladat:</w:t>
      </w:r>
      <w:r w:rsidR="00182B2C">
        <w:rPr>
          <w:b/>
          <w:sz w:val="24"/>
          <w:szCs w:val="24"/>
        </w:rPr>
        <w:t xml:space="preserve">                                                                                                                             3 pont</w:t>
      </w:r>
    </w:p>
    <w:p w:rsidR="00AC4E8E" w:rsidRPr="00192CA9" w:rsidRDefault="00AC4E8E" w:rsidP="00AC4E8E">
      <w:pPr>
        <w:jc w:val="both"/>
        <w:rPr>
          <w:b/>
          <w:sz w:val="24"/>
          <w:szCs w:val="24"/>
        </w:rPr>
      </w:pPr>
    </w:p>
    <w:p w:rsidR="00C70B75" w:rsidRDefault="00182B2C" w:rsidP="00FB4184">
      <w:pPr>
        <w:ind w:left="6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a) </w:t>
      </w:r>
      <w:r w:rsidR="00AC4E8E" w:rsidRPr="00192CA9">
        <w:rPr>
          <w:b/>
          <w:sz w:val="24"/>
          <w:szCs w:val="24"/>
        </w:rPr>
        <w:t xml:space="preserve">Mekkora a társaság részvényeinek elvárt hozama eredetileg és az új </w:t>
      </w:r>
      <w:r w:rsidR="00FB4184">
        <w:rPr>
          <w:b/>
          <w:sz w:val="24"/>
          <w:szCs w:val="24"/>
        </w:rPr>
        <w:t xml:space="preserve">       </w:t>
      </w:r>
      <w:r w:rsidR="00A701A7">
        <w:rPr>
          <w:b/>
          <w:sz w:val="24"/>
          <w:szCs w:val="24"/>
        </w:rPr>
        <w:t xml:space="preserve"> </w:t>
      </w:r>
      <w:r w:rsidR="00AC4E8E" w:rsidRPr="00192CA9">
        <w:rPr>
          <w:b/>
          <w:sz w:val="24"/>
          <w:szCs w:val="24"/>
        </w:rPr>
        <w:t xml:space="preserve">szerkezetben, ha a tökéletes piac feltételezései fennállnak? </w:t>
      </w:r>
      <w:r w:rsidR="00FD3E90">
        <w:rPr>
          <w:b/>
          <w:sz w:val="24"/>
          <w:szCs w:val="24"/>
        </w:rPr>
        <w:t xml:space="preserve">                           (2 pont)</w:t>
      </w:r>
    </w:p>
    <w:p w:rsidR="00FB4184" w:rsidRDefault="00FB4184" w:rsidP="00FB4184">
      <w:pPr>
        <w:ind w:left="600"/>
        <w:jc w:val="both"/>
        <w:rPr>
          <w:b/>
          <w:sz w:val="24"/>
          <w:szCs w:val="24"/>
        </w:rPr>
      </w:pPr>
    </w:p>
    <w:p w:rsidR="005D64E6" w:rsidRDefault="00FB4184" w:rsidP="00AC4E8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C70B75">
        <w:rPr>
          <w:b/>
          <w:sz w:val="24"/>
          <w:szCs w:val="24"/>
        </w:rPr>
        <w:t xml:space="preserve">b) </w:t>
      </w:r>
      <w:r w:rsidR="00182B2C">
        <w:rPr>
          <w:b/>
          <w:sz w:val="24"/>
          <w:szCs w:val="24"/>
        </w:rPr>
        <w:t xml:space="preserve"> </w:t>
      </w:r>
      <w:r w:rsidR="00AC4E8E" w:rsidRPr="00192CA9">
        <w:rPr>
          <w:b/>
          <w:sz w:val="24"/>
          <w:szCs w:val="24"/>
        </w:rPr>
        <w:t>Mi az oka a hozamok</w:t>
      </w:r>
      <w:r w:rsidR="00192CA9">
        <w:rPr>
          <w:b/>
          <w:sz w:val="24"/>
          <w:szCs w:val="24"/>
        </w:rPr>
        <w:t xml:space="preserve"> változásának?</w:t>
      </w:r>
      <w:r w:rsidR="00FD3E90">
        <w:rPr>
          <w:b/>
          <w:sz w:val="24"/>
          <w:szCs w:val="24"/>
        </w:rPr>
        <w:t xml:space="preserve">                                                            (1 pont)</w:t>
      </w:r>
    </w:p>
    <w:p w:rsidR="00182B2C" w:rsidRDefault="00182B2C" w:rsidP="00AC4E8E">
      <w:pPr>
        <w:jc w:val="both"/>
        <w:rPr>
          <w:b/>
          <w:sz w:val="24"/>
          <w:szCs w:val="24"/>
        </w:rPr>
      </w:pPr>
    </w:p>
    <w:p w:rsidR="00182B2C" w:rsidRDefault="00182B2C" w:rsidP="00AC4E8E">
      <w:pPr>
        <w:jc w:val="both"/>
        <w:rPr>
          <w:b/>
          <w:sz w:val="24"/>
          <w:szCs w:val="24"/>
        </w:rPr>
      </w:pPr>
    </w:p>
    <w:p w:rsidR="00182B2C" w:rsidRDefault="00182B2C" w:rsidP="00AC4E8E">
      <w:pPr>
        <w:jc w:val="both"/>
        <w:rPr>
          <w:b/>
          <w:sz w:val="24"/>
          <w:szCs w:val="24"/>
        </w:rPr>
      </w:pPr>
    </w:p>
    <w:p w:rsidR="00182B2C" w:rsidRDefault="00182B2C" w:rsidP="00AC4E8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Megoldás:</w:t>
      </w:r>
    </w:p>
    <w:p w:rsidR="00FB4184" w:rsidRDefault="00FB4184" w:rsidP="00AC4E8E">
      <w:pPr>
        <w:jc w:val="both"/>
        <w:rPr>
          <w:b/>
          <w:sz w:val="24"/>
          <w:szCs w:val="24"/>
        </w:rPr>
      </w:pPr>
    </w:p>
    <w:p w:rsidR="00AC4E8E" w:rsidRPr="00192CA9" w:rsidRDefault="00192CA9" w:rsidP="00AC4E8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5D64E6">
        <w:rPr>
          <w:b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AC4E8E" w:rsidRPr="00192CA9" w:rsidRDefault="00C70B75" w:rsidP="00AC4E8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a)</w:t>
      </w:r>
    </w:p>
    <w:p w:rsidR="00AC4E8E" w:rsidRPr="00192CA9" w:rsidRDefault="00A701A7" w:rsidP="00AC4E8E">
      <w:pPr>
        <w:jc w:val="both"/>
        <w:rPr>
          <w:sz w:val="24"/>
          <w:szCs w:val="24"/>
        </w:rPr>
      </w:pPr>
      <w:r>
        <w:rPr>
          <w:sz w:val="24"/>
          <w:szCs w:val="24"/>
        </w:rPr>
        <w:t>r(E) eredeti</w:t>
      </w:r>
      <m:oMath>
        <m:r>
          <w:rPr>
            <w:rFonts w:ascii="Cambria Math" w:hAnsi="Cambria Math"/>
            <w:sz w:val="24"/>
            <w:szCs w:val="24"/>
          </w:rPr>
          <m:t xml:space="preserve"> =</m:t>
        </m:r>
      </m:oMath>
      <w:r w:rsidR="00AC4E8E" w:rsidRPr="00192CA9">
        <w:rPr>
          <w:sz w:val="24"/>
          <w:szCs w:val="24"/>
        </w:rPr>
        <w:t xml:space="preserve"> 15%</w:t>
      </w:r>
      <w:r w:rsidR="00AC4E8E" w:rsidRPr="00192CA9">
        <w:rPr>
          <w:sz w:val="24"/>
          <w:szCs w:val="24"/>
        </w:rPr>
        <w:tab/>
      </w:r>
      <w:r w:rsidR="00E11225">
        <w:rPr>
          <w:sz w:val="24"/>
          <w:szCs w:val="24"/>
        </w:rPr>
        <w:t xml:space="preserve">                                                                                             (1 pont)</w:t>
      </w:r>
      <w:r w:rsidR="00AC4E8E" w:rsidRPr="00192CA9">
        <w:rPr>
          <w:sz w:val="24"/>
          <w:szCs w:val="24"/>
        </w:rPr>
        <w:tab/>
      </w:r>
      <w:r w:rsidR="00AC4E8E" w:rsidRPr="00192CA9">
        <w:rPr>
          <w:sz w:val="24"/>
          <w:szCs w:val="24"/>
        </w:rPr>
        <w:tab/>
      </w:r>
      <w:r w:rsidR="00AC4E8E" w:rsidRPr="00192CA9">
        <w:rPr>
          <w:sz w:val="24"/>
          <w:szCs w:val="24"/>
        </w:rPr>
        <w:tab/>
      </w:r>
      <w:r w:rsidR="00AC4E8E" w:rsidRPr="00192CA9">
        <w:rPr>
          <w:sz w:val="24"/>
          <w:szCs w:val="24"/>
        </w:rPr>
        <w:tab/>
      </w:r>
      <w:r w:rsidR="00AC4E8E" w:rsidRPr="00192CA9">
        <w:rPr>
          <w:sz w:val="24"/>
          <w:szCs w:val="24"/>
        </w:rPr>
        <w:tab/>
      </w:r>
      <w:r w:rsidR="00AC4E8E" w:rsidRPr="00192CA9">
        <w:rPr>
          <w:sz w:val="24"/>
          <w:szCs w:val="24"/>
        </w:rPr>
        <w:tab/>
      </w:r>
      <w:r w:rsidR="00AC4E8E" w:rsidRPr="00192CA9">
        <w:rPr>
          <w:sz w:val="24"/>
          <w:szCs w:val="24"/>
        </w:rPr>
        <w:tab/>
      </w:r>
      <w:r w:rsidR="00AC4E8E" w:rsidRPr="00192CA9">
        <w:rPr>
          <w:sz w:val="24"/>
          <w:szCs w:val="24"/>
        </w:rPr>
        <w:tab/>
      </w:r>
      <w:r w:rsidR="00AC4E8E" w:rsidRPr="00192CA9">
        <w:rPr>
          <w:sz w:val="24"/>
          <w:szCs w:val="24"/>
        </w:rPr>
        <w:tab/>
      </w:r>
      <w:r w:rsidR="00AC4E8E" w:rsidRPr="00192CA9">
        <w:rPr>
          <w:sz w:val="24"/>
          <w:szCs w:val="24"/>
        </w:rPr>
        <w:tab/>
      </w:r>
      <w:r w:rsidR="00AC4E8E" w:rsidRPr="00192CA9">
        <w:rPr>
          <w:sz w:val="24"/>
          <w:szCs w:val="24"/>
        </w:rPr>
        <w:tab/>
      </w:r>
      <w:r w:rsidR="00AC4E8E" w:rsidRPr="00192CA9">
        <w:rPr>
          <w:sz w:val="24"/>
          <w:szCs w:val="24"/>
        </w:rPr>
        <w:tab/>
      </w:r>
      <w:r w:rsidR="00AC4E8E" w:rsidRPr="00192CA9">
        <w:rPr>
          <w:sz w:val="24"/>
          <w:szCs w:val="24"/>
        </w:rPr>
        <w:tab/>
      </w:r>
      <w:r w:rsidR="00AC4E8E" w:rsidRPr="00192CA9">
        <w:rPr>
          <w:sz w:val="24"/>
          <w:szCs w:val="24"/>
        </w:rPr>
        <w:tab/>
      </w:r>
      <w:r w:rsidR="00AC4E8E" w:rsidRPr="00192CA9">
        <w:rPr>
          <w:sz w:val="24"/>
          <w:szCs w:val="24"/>
        </w:rPr>
        <w:tab/>
      </w:r>
      <w:r w:rsidR="00E11225">
        <w:rPr>
          <w:sz w:val="24"/>
          <w:szCs w:val="24"/>
        </w:rPr>
        <w:t xml:space="preserve">                     </w:t>
      </w:r>
    </w:p>
    <w:p w:rsidR="00AC4E8E" w:rsidRDefault="00AC4E8E" w:rsidP="00AC4E8E">
      <w:pPr>
        <w:jc w:val="both"/>
        <w:rPr>
          <w:sz w:val="24"/>
          <w:szCs w:val="24"/>
        </w:rPr>
      </w:pPr>
      <w:r w:rsidRPr="00192CA9">
        <w:rPr>
          <w:sz w:val="24"/>
          <w:szCs w:val="24"/>
        </w:rPr>
        <w:t xml:space="preserve">r(E) új = (1 </w:t>
      </w:r>
      <w:r w:rsidRPr="00A701A7">
        <w:rPr>
          <w:sz w:val="24"/>
          <w:szCs w:val="24"/>
        </w:rPr>
        <w:t>×</w:t>
      </w:r>
      <w:r w:rsidRPr="00192CA9">
        <w:rPr>
          <w:sz w:val="24"/>
          <w:szCs w:val="24"/>
        </w:rPr>
        <w:t xml:space="preserve"> 15% </w:t>
      </w:r>
      <w:r w:rsidRPr="00A701A7">
        <w:rPr>
          <w:sz w:val="24"/>
          <w:szCs w:val="24"/>
        </w:rPr>
        <w:t>−</w:t>
      </w:r>
      <w:r w:rsidRPr="00192CA9">
        <w:rPr>
          <w:sz w:val="24"/>
          <w:szCs w:val="24"/>
        </w:rPr>
        <w:t xml:space="preserve"> 0,3 </w:t>
      </w:r>
      <w:r w:rsidRPr="00A701A7">
        <w:rPr>
          <w:sz w:val="24"/>
          <w:szCs w:val="24"/>
        </w:rPr>
        <w:t>×</w:t>
      </w:r>
      <w:r w:rsidRPr="00192CA9">
        <w:rPr>
          <w:sz w:val="24"/>
          <w:szCs w:val="24"/>
        </w:rPr>
        <w:t xml:space="preserve"> 8%) / 0,7 = 18,0%</w:t>
      </w:r>
      <w:r w:rsidR="00E11225">
        <w:rPr>
          <w:sz w:val="24"/>
          <w:szCs w:val="24"/>
        </w:rPr>
        <w:t xml:space="preserve">                                                        (1 pont)</w:t>
      </w:r>
      <w:r w:rsidRPr="00192CA9">
        <w:rPr>
          <w:sz w:val="24"/>
          <w:szCs w:val="24"/>
        </w:rPr>
        <w:tab/>
      </w:r>
      <w:r w:rsidRPr="00192CA9">
        <w:rPr>
          <w:sz w:val="24"/>
          <w:szCs w:val="24"/>
        </w:rPr>
        <w:tab/>
      </w:r>
      <w:r w:rsidRPr="00192CA9">
        <w:rPr>
          <w:sz w:val="24"/>
          <w:szCs w:val="24"/>
        </w:rPr>
        <w:tab/>
      </w:r>
      <w:r w:rsidRPr="00192CA9">
        <w:rPr>
          <w:sz w:val="24"/>
          <w:szCs w:val="24"/>
        </w:rPr>
        <w:tab/>
      </w:r>
      <w:r w:rsidRPr="00192CA9">
        <w:rPr>
          <w:sz w:val="24"/>
          <w:szCs w:val="24"/>
        </w:rPr>
        <w:tab/>
      </w:r>
      <w:r w:rsidR="00C70B75">
        <w:rPr>
          <w:sz w:val="24"/>
          <w:szCs w:val="24"/>
        </w:rPr>
        <w:t xml:space="preserve">                                                                                                          </w:t>
      </w:r>
    </w:p>
    <w:p w:rsidR="00C70B75" w:rsidRPr="00FB4184" w:rsidRDefault="00C70B75" w:rsidP="00AC4E8E">
      <w:pPr>
        <w:jc w:val="both"/>
        <w:rPr>
          <w:b/>
          <w:sz w:val="24"/>
          <w:szCs w:val="24"/>
        </w:rPr>
      </w:pPr>
      <w:r w:rsidRPr="00FB4184">
        <w:rPr>
          <w:b/>
          <w:sz w:val="24"/>
          <w:szCs w:val="24"/>
        </w:rPr>
        <w:t>b)</w:t>
      </w:r>
    </w:p>
    <w:p w:rsidR="00AC4E8E" w:rsidRPr="00192CA9" w:rsidRDefault="00AC4E8E" w:rsidP="00AC4E8E">
      <w:pPr>
        <w:jc w:val="both"/>
        <w:rPr>
          <w:sz w:val="24"/>
          <w:szCs w:val="24"/>
        </w:rPr>
      </w:pPr>
      <w:r w:rsidRPr="00192CA9">
        <w:rPr>
          <w:sz w:val="24"/>
          <w:szCs w:val="24"/>
        </w:rPr>
        <w:t xml:space="preserve">Ok: megnőtt </w:t>
      </w:r>
      <w:r w:rsidR="00C70B75">
        <w:rPr>
          <w:sz w:val="24"/>
          <w:szCs w:val="24"/>
        </w:rPr>
        <w:t>a részvényesek kockázata, mivel</w:t>
      </w:r>
      <w:r w:rsidRPr="00192CA9">
        <w:rPr>
          <w:sz w:val="24"/>
          <w:szCs w:val="24"/>
        </w:rPr>
        <w:t xml:space="preserve"> a források 70%-a viseli a vállalat teljes kockázatát.</w:t>
      </w:r>
      <w:r w:rsidR="00E11225">
        <w:rPr>
          <w:sz w:val="24"/>
          <w:szCs w:val="24"/>
        </w:rPr>
        <w:t xml:space="preserve">                                                                                                              (1 pont)</w:t>
      </w:r>
      <w:r w:rsidRPr="00192CA9">
        <w:rPr>
          <w:sz w:val="24"/>
          <w:szCs w:val="24"/>
        </w:rPr>
        <w:tab/>
      </w:r>
      <w:r w:rsidRPr="00192CA9">
        <w:rPr>
          <w:sz w:val="24"/>
          <w:szCs w:val="24"/>
        </w:rPr>
        <w:tab/>
      </w:r>
      <w:r w:rsidRPr="00192CA9">
        <w:rPr>
          <w:sz w:val="24"/>
          <w:szCs w:val="24"/>
        </w:rPr>
        <w:tab/>
      </w:r>
      <w:r w:rsidRPr="00192CA9">
        <w:rPr>
          <w:sz w:val="24"/>
          <w:szCs w:val="24"/>
        </w:rPr>
        <w:tab/>
      </w:r>
      <w:r w:rsidRPr="00192CA9">
        <w:rPr>
          <w:sz w:val="24"/>
          <w:szCs w:val="24"/>
        </w:rPr>
        <w:tab/>
      </w:r>
      <w:r w:rsidRPr="00192CA9">
        <w:rPr>
          <w:sz w:val="24"/>
          <w:szCs w:val="24"/>
        </w:rPr>
        <w:tab/>
      </w:r>
      <w:r w:rsidRPr="00192CA9">
        <w:rPr>
          <w:sz w:val="24"/>
          <w:szCs w:val="24"/>
        </w:rPr>
        <w:tab/>
      </w:r>
      <w:r w:rsidRPr="00192CA9">
        <w:rPr>
          <w:sz w:val="24"/>
          <w:szCs w:val="24"/>
        </w:rPr>
        <w:tab/>
      </w:r>
      <w:r w:rsidRPr="00192CA9">
        <w:rPr>
          <w:sz w:val="24"/>
          <w:szCs w:val="24"/>
        </w:rPr>
        <w:tab/>
      </w:r>
      <w:r w:rsidRPr="00192CA9">
        <w:rPr>
          <w:sz w:val="24"/>
          <w:szCs w:val="24"/>
        </w:rPr>
        <w:tab/>
      </w:r>
      <w:r w:rsidRPr="00192CA9">
        <w:rPr>
          <w:sz w:val="24"/>
          <w:szCs w:val="24"/>
        </w:rPr>
        <w:tab/>
      </w:r>
      <w:r w:rsidRPr="00192CA9">
        <w:rPr>
          <w:sz w:val="24"/>
          <w:szCs w:val="24"/>
        </w:rPr>
        <w:tab/>
      </w:r>
      <w:r w:rsidRPr="00192CA9">
        <w:rPr>
          <w:sz w:val="24"/>
          <w:szCs w:val="24"/>
        </w:rPr>
        <w:tab/>
      </w:r>
      <w:r w:rsidRPr="00192CA9">
        <w:rPr>
          <w:sz w:val="24"/>
          <w:szCs w:val="24"/>
        </w:rPr>
        <w:tab/>
      </w:r>
      <w:r w:rsidRPr="00192CA9">
        <w:rPr>
          <w:sz w:val="24"/>
          <w:szCs w:val="24"/>
        </w:rPr>
        <w:tab/>
      </w:r>
      <w:r w:rsidRPr="00192CA9">
        <w:rPr>
          <w:sz w:val="24"/>
          <w:szCs w:val="24"/>
        </w:rPr>
        <w:tab/>
      </w:r>
      <w:r w:rsidRPr="00192CA9">
        <w:rPr>
          <w:sz w:val="24"/>
          <w:szCs w:val="24"/>
        </w:rPr>
        <w:tab/>
      </w:r>
      <w:r w:rsidRPr="00192CA9">
        <w:rPr>
          <w:sz w:val="24"/>
          <w:szCs w:val="24"/>
        </w:rPr>
        <w:tab/>
      </w:r>
      <w:r w:rsidRPr="00192CA9">
        <w:rPr>
          <w:sz w:val="24"/>
          <w:szCs w:val="24"/>
        </w:rPr>
        <w:tab/>
      </w:r>
      <w:r w:rsidRPr="00192CA9">
        <w:rPr>
          <w:sz w:val="24"/>
          <w:szCs w:val="24"/>
        </w:rPr>
        <w:tab/>
      </w:r>
      <w:r w:rsidR="005D64E6">
        <w:rPr>
          <w:sz w:val="24"/>
          <w:szCs w:val="24"/>
        </w:rPr>
        <w:t xml:space="preserve">                     </w:t>
      </w:r>
      <w:r w:rsidR="00C70B75">
        <w:rPr>
          <w:sz w:val="24"/>
          <w:szCs w:val="24"/>
        </w:rPr>
        <w:t xml:space="preserve">  </w:t>
      </w:r>
    </w:p>
    <w:p w:rsidR="00AC4E8E" w:rsidRPr="005D64E6" w:rsidRDefault="00AC4E8E" w:rsidP="00AC4E8E">
      <w:pPr>
        <w:jc w:val="both"/>
        <w:rPr>
          <w:b/>
          <w:sz w:val="24"/>
          <w:szCs w:val="24"/>
        </w:rPr>
      </w:pPr>
      <w:r w:rsidRPr="00192CA9">
        <w:rPr>
          <w:b/>
          <w:sz w:val="24"/>
          <w:szCs w:val="24"/>
        </w:rPr>
        <w:br w:type="column"/>
      </w:r>
      <w:r w:rsidR="005D64E6" w:rsidRPr="005D64E6">
        <w:rPr>
          <w:b/>
          <w:sz w:val="24"/>
          <w:szCs w:val="24"/>
        </w:rPr>
        <w:lastRenderedPageBreak/>
        <w:t>B</w:t>
      </w:r>
      <w:r w:rsidRPr="005D64E6">
        <w:rPr>
          <w:b/>
          <w:sz w:val="24"/>
          <w:szCs w:val="24"/>
        </w:rPr>
        <w:t>2</w:t>
      </w:r>
      <w:r w:rsidR="005D64E6" w:rsidRPr="005D64E6">
        <w:rPr>
          <w:b/>
          <w:sz w:val="24"/>
          <w:szCs w:val="24"/>
        </w:rPr>
        <w:t>6</w:t>
      </w:r>
      <w:r w:rsidRPr="005D64E6">
        <w:rPr>
          <w:b/>
          <w:sz w:val="24"/>
          <w:szCs w:val="24"/>
        </w:rPr>
        <w:t xml:space="preserve">. </w:t>
      </w:r>
      <w:r w:rsidR="005D64E6">
        <w:rPr>
          <w:b/>
          <w:sz w:val="24"/>
          <w:szCs w:val="24"/>
        </w:rPr>
        <w:t>Egy cég</w:t>
      </w:r>
      <w:r w:rsidR="005D64E6" w:rsidRPr="005D64E6">
        <w:rPr>
          <w:b/>
          <w:sz w:val="24"/>
          <w:szCs w:val="24"/>
        </w:rPr>
        <w:t xml:space="preserve"> </w:t>
      </w:r>
      <w:r w:rsidRPr="005D64E6">
        <w:rPr>
          <w:b/>
          <w:sz w:val="24"/>
          <w:szCs w:val="24"/>
        </w:rPr>
        <w:t>évente 12</w:t>
      </w:r>
      <w:r w:rsidR="00E76702">
        <w:rPr>
          <w:b/>
          <w:sz w:val="24"/>
          <w:szCs w:val="24"/>
        </w:rPr>
        <w:t>M</w:t>
      </w:r>
      <w:r w:rsidR="005D64E6" w:rsidRPr="005D64E6">
        <w:rPr>
          <w:b/>
          <w:sz w:val="24"/>
          <w:szCs w:val="24"/>
        </w:rPr>
        <w:t>Ft-os</w:t>
      </w:r>
      <w:r w:rsidRPr="005D64E6">
        <w:rPr>
          <w:b/>
          <w:sz w:val="24"/>
          <w:szCs w:val="24"/>
        </w:rPr>
        <w:t xml:space="preserve"> fix bérl</w:t>
      </w:r>
      <w:r w:rsidR="005D64E6">
        <w:rPr>
          <w:b/>
          <w:sz w:val="24"/>
          <w:szCs w:val="24"/>
        </w:rPr>
        <w:t>eti d</w:t>
      </w:r>
      <w:r w:rsidR="006F0D1D">
        <w:rPr>
          <w:b/>
          <w:sz w:val="24"/>
          <w:szCs w:val="24"/>
        </w:rPr>
        <w:t xml:space="preserve">íjra számíthat telephelye után </w:t>
      </w:r>
      <w:r w:rsidR="005D64E6">
        <w:rPr>
          <w:b/>
          <w:sz w:val="24"/>
          <w:szCs w:val="24"/>
        </w:rPr>
        <w:t xml:space="preserve">örökjáradék </w:t>
      </w:r>
      <w:r w:rsidRPr="005D64E6">
        <w:rPr>
          <w:b/>
          <w:sz w:val="24"/>
          <w:szCs w:val="24"/>
        </w:rPr>
        <w:t>jelleggel. A cég vezetése</w:t>
      </w:r>
      <w:r w:rsidR="00C70B75">
        <w:rPr>
          <w:b/>
          <w:sz w:val="24"/>
          <w:szCs w:val="24"/>
        </w:rPr>
        <w:t xml:space="preserve"> két további ajánlatot fontolgat:</w:t>
      </w:r>
    </w:p>
    <w:p w:rsidR="00AC4E8E" w:rsidRPr="005D64E6" w:rsidRDefault="00AC4E8E" w:rsidP="00AC4E8E">
      <w:pPr>
        <w:ind w:firstLine="357"/>
        <w:jc w:val="both"/>
        <w:rPr>
          <w:b/>
          <w:sz w:val="24"/>
          <w:szCs w:val="24"/>
        </w:rPr>
      </w:pPr>
    </w:p>
    <w:p w:rsidR="00AC4E8E" w:rsidRDefault="00182B2C" w:rsidP="00AC4E8E">
      <w:pPr>
        <w:ind w:firstLine="3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AC4E8E" w:rsidRPr="005D64E6">
        <w:rPr>
          <w:b/>
          <w:sz w:val="24"/>
          <w:szCs w:val="24"/>
        </w:rPr>
        <w:t xml:space="preserve">)  </w:t>
      </w:r>
      <w:r w:rsidR="00C70B75">
        <w:rPr>
          <w:b/>
          <w:sz w:val="24"/>
          <w:szCs w:val="24"/>
        </w:rPr>
        <w:t>A</w:t>
      </w:r>
      <w:r w:rsidR="00C70B75" w:rsidRPr="005D64E6">
        <w:rPr>
          <w:b/>
          <w:sz w:val="24"/>
          <w:szCs w:val="24"/>
        </w:rPr>
        <w:t xml:space="preserve"> telephelyet megvenné a bérlő </w:t>
      </w:r>
      <w:r w:rsidR="00C70B75">
        <w:rPr>
          <w:b/>
          <w:sz w:val="24"/>
          <w:szCs w:val="24"/>
        </w:rPr>
        <w:t>részletekben,</w:t>
      </w:r>
      <w:r>
        <w:rPr>
          <w:b/>
          <w:sz w:val="24"/>
          <w:szCs w:val="24"/>
        </w:rPr>
        <w:t xml:space="preserve"> 10 éves</w:t>
      </w:r>
      <w:r w:rsidR="00AC4E8E" w:rsidRPr="005D64E6">
        <w:rPr>
          <w:b/>
          <w:sz w:val="24"/>
          <w:szCs w:val="24"/>
        </w:rPr>
        <w:t xml:space="preserve"> annuitásos fizetéssel.</w:t>
      </w:r>
    </w:p>
    <w:p w:rsidR="00FB4184" w:rsidRPr="005D64E6" w:rsidRDefault="00FB4184" w:rsidP="00AC4E8E">
      <w:pPr>
        <w:ind w:firstLine="357"/>
        <w:jc w:val="both"/>
        <w:rPr>
          <w:b/>
          <w:sz w:val="24"/>
          <w:szCs w:val="24"/>
        </w:rPr>
      </w:pPr>
    </w:p>
    <w:p w:rsidR="00AC4E8E" w:rsidRDefault="00182B2C" w:rsidP="00AC4E8E">
      <w:pPr>
        <w:ind w:left="714" w:hanging="3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AC4E8E" w:rsidRPr="005D64E6">
        <w:rPr>
          <w:b/>
          <w:sz w:val="24"/>
          <w:szCs w:val="24"/>
        </w:rPr>
        <w:t>) A következő évben egy rögzített b</w:t>
      </w:r>
      <w:r w:rsidR="005D64E6">
        <w:rPr>
          <w:b/>
          <w:sz w:val="24"/>
          <w:szCs w:val="24"/>
        </w:rPr>
        <w:t xml:space="preserve">érleti díjat kapnak örökjáradék </w:t>
      </w:r>
      <w:r w:rsidR="00AC4E8E" w:rsidRPr="005D64E6">
        <w:rPr>
          <w:b/>
          <w:sz w:val="24"/>
          <w:szCs w:val="24"/>
        </w:rPr>
        <w:t xml:space="preserve">jelleggel, ami </w:t>
      </w:r>
      <w:r w:rsidR="00C70B75">
        <w:rPr>
          <w:b/>
          <w:sz w:val="24"/>
          <w:szCs w:val="24"/>
        </w:rPr>
        <w:t xml:space="preserve">majd </w:t>
      </w:r>
      <w:r w:rsidR="00AC4E8E" w:rsidRPr="005D64E6">
        <w:rPr>
          <w:b/>
          <w:sz w:val="24"/>
          <w:szCs w:val="24"/>
        </w:rPr>
        <w:t xml:space="preserve">minden évben az inflációval, </w:t>
      </w:r>
      <w:r w:rsidR="005D64E6">
        <w:rPr>
          <w:b/>
          <w:sz w:val="24"/>
          <w:szCs w:val="24"/>
        </w:rPr>
        <w:t xml:space="preserve">(feltételezés szerint) </w:t>
      </w:r>
      <w:r w:rsidR="00AC4E8E" w:rsidRPr="005D64E6">
        <w:rPr>
          <w:b/>
          <w:sz w:val="24"/>
          <w:szCs w:val="24"/>
        </w:rPr>
        <w:t>évi 4%-kal fog emelkedni.</w:t>
      </w:r>
    </w:p>
    <w:p w:rsidR="00FB4184" w:rsidRPr="005D64E6" w:rsidRDefault="00FB4184" w:rsidP="00AC4E8E">
      <w:pPr>
        <w:ind w:left="714" w:hanging="357"/>
        <w:jc w:val="both"/>
        <w:rPr>
          <w:b/>
          <w:sz w:val="24"/>
          <w:szCs w:val="24"/>
        </w:rPr>
      </w:pPr>
    </w:p>
    <w:p w:rsidR="00AC4E8E" w:rsidRDefault="00FB4184" w:rsidP="00AC4E8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Feladat:</w:t>
      </w:r>
      <w:r w:rsidR="00182B2C">
        <w:rPr>
          <w:b/>
          <w:sz w:val="24"/>
          <w:szCs w:val="24"/>
        </w:rPr>
        <w:t xml:space="preserve">                                                                                                                 </w:t>
      </w:r>
      <w:r w:rsidR="00A452E0">
        <w:rPr>
          <w:b/>
          <w:sz w:val="24"/>
          <w:szCs w:val="24"/>
        </w:rPr>
        <w:t xml:space="preserve">     </w:t>
      </w:r>
      <w:r w:rsidR="00182B2C">
        <w:rPr>
          <w:b/>
          <w:sz w:val="24"/>
          <w:szCs w:val="24"/>
        </w:rPr>
        <w:t>5 pont</w:t>
      </w:r>
    </w:p>
    <w:p w:rsidR="00FB4184" w:rsidRPr="005D64E6" w:rsidRDefault="00FB4184" w:rsidP="00AC4E8E">
      <w:pPr>
        <w:jc w:val="both"/>
        <w:rPr>
          <w:b/>
          <w:sz w:val="24"/>
          <w:szCs w:val="24"/>
        </w:rPr>
      </w:pPr>
    </w:p>
    <w:p w:rsidR="00182B2C" w:rsidRDefault="00182B2C" w:rsidP="00182B2C">
      <w:pPr>
        <w:ind w:left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Mekkora az 1) illetve 2</w:t>
      </w:r>
      <w:r w:rsidR="00AC4E8E" w:rsidRPr="005D64E6">
        <w:rPr>
          <w:b/>
          <w:sz w:val="24"/>
          <w:szCs w:val="24"/>
        </w:rPr>
        <w:t>) esetben a reál</w:t>
      </w:r>
      <w:r w:rsidR="006F0D1D">
        <w:rPr>
          <w:b/>
          <w:sz w:val="24"/>
          <w:szCs w:val="24"/>
        </w:rPr>
        <w:t xml:space="preserve">is első éves </w:t>
      </w:r>
      <w:r w:rsidR="005D64E6">
        <w:rPr>
          <w:b/>
          <w:sz w:val="24"/>
          <w:szCs w:val="24"/>
        </w:rPr>
        <w:t xml:space="preserve">részlet, ha </w:t>
      </w:r>
      <w:r w:rsidR="00AC4E8E" w:rsidRPr="005D64E6">
        <w:rPr>
          <w:b/>
          <w:sz w:val="24"/>
          <w:szCs w:val="24"/>
        </w:rPr>
        <w:t xml:space="preserve">a piacon az elvárt hozam évi 7%, és az idei díjat a </w:t>
      </w:r>
      <w:r w:rsidR="005D64E6">
        <w:rPr>
          <w:b/>
          <w:sz w:val="24"/>
          <w:szCs w:val="24"/>
        </w:rPr>
        <w:t>cég tegnap már megkapta?</w:t>
      </w:r>
      <w:r>
        <w:rPr>
          <w:b/>
          <w:sz w:val="24"/>
          <w:szCs w:val="24"/>
        </w:rPr>
        <w:t xml:space="preserve">  </w:t>
      </w:r>
    </w:p>
    <w:p w:rsidR="00FB4184" w:rsidRDefault="00182B2C" w:rsidP="00182B2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</w:t>
      </w:r>
    </w:p>
    <w:p w:rsidR="00182B2C" w:rsidRDefault="00182B2C" w:rsidP="00182B2C">
      <w:pPr>
        <w:jc w:val="both"/>
        <w:rPr>
          <w:b/>
          <w:sz w:val="24"/>
          <w:szCs w:val="24"/>
        </w:rPr>
      </w:pPr>
    </w:p>
    <w:p w:rsidR="00182B2C" w:rsidRDefault="00182B2C" w:rsidP="00182B2C">
      <w:pPr>
        <w:jc w:val="both"/>
        <w:rPr>
          <w:b/>
          <w:sz w:val="24"/>
          <w:szCs w:val="24"/>
        </w:rPr>
      </w:pPr>
    </w:p>
    <w:p w:rsidR="00182B2C" w:rsidRDefault="00182B2C" w:rsidP="00182B2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Megoldás:</w:t>
      </w:r>
    </w:p>
    <w:p w:rsidR="00FB4184" w:rsidRDefault="00FB4184" w:rsidP="00AC4E8E">
      <w:pPr>
        <w:jc w:val="both"/>
        <w:rPr>
          <w:b/>
          <w:sz w:val="24"/>
          <w:szCs w:val="24"/>
        </w:rPr>
      </w:pPr>
    </w:p>
    <w:p w:rsidR="00AC4E8E" w:rsidRPr="005D64E6" w:rsidRDefault="005D64E6" w:rsidP="00AC4E8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                                                                     </w:t>
      </w:r>
      <w:r w:rsidR="00FB4184">
        <w:rPr>
          <w:b/>
          <w:sz w:val="24"/>
          <w:szCs w:val="24"/>
        </w:rPr>
        <w:t xml:space="preserve">                 </w:t>
      </w:r>
    </w:p>
    <w:p w:rsidR="00AC4E8E" w:rsidRPr="005D64E6" w:rsidRDefault="009A2CA7" w:rsidP="00AC4E8E">
      <w:pPr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B2CC3">
        <w:rPr>
          <w:sz w:val="24"/>
          <w:szCs w:val="24"/>
        </w:rPr>
        <w:t>1)</w:t>
      </w:r>
      <w:r>
        <w:rPr>
          <w:sz w:val="24"/>
          <w:szCs w:val="24"/>
        </w:rPr>
        <w:t xml:space="preserve">   PV = 12 / 0,07 = 171,43</w:t>
      </w:r>
      <w:r w:rsidR="00316459">
        <w:rPr>
          <w:sz w:val="24"/>
          <w:szCs w:val="24"/>
        </w:rPr>
        <w:t xml:space="preserve"> </w:t>
      </w:r>
      <w:r w:rsidR="00AC4E8E" w:rsidRPr="005D64E6">
        <w:rPr>
          <w:sz w:val="24"/>
          <w:szCs w:val="24"/>
        </w:rPr>
        <w:t>M</w:t>
      </w:r>
      <w:r w:rsidR="00316459">
        <w:rPr>
          <w:sz w:val="24"/>
          <w:szCs w:val="24"/>
        </w:rPr>
        <w:t xml:space="preserve"> </w:t>
      </w:r>
      <w:r w:rsidR="00AC4E8E" w:rsidRPr="005D64E6">
        <w:rPr>
          <w:sz w:val="24"/>
          <w:szCs w:val="24"/>
        </w:rPr>
        <w:t>Ft</w:t>
      </w:r>
      <w:r w:rsidR="00AC4E8E" w:rsidRPr="005D64E6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</w:t>
      </w:r>
      <w:r w:rsidR="00445E9B">
        <w:rPr>
          <w:sz w:val="24"/>
          <w:szCs w:val="24"/>
        </w:rPr>
        <w:t xml:space="preserve">                           </w:t>
      </w:r>
      <w:r w:rsidR="00A452E0">
        <w:rPr>
          <w:sz w:val="24"/>
          <w:szCs w:val="24"/>
        </w:rPr>
        <w:t xml:space="preserve">  (</w:t>
      </w:r>
      <w:r w:rsidR="00FB2CC3">
        <w:rPr>
          <w:sz w:val="24"/>
          <w:szCs w:val="24"/>
        </w:rPr>
        <w:t>1 pont)</w:t>
      </w:r>
      <w:r w:rsidR="00AC4E8E" w:rsidRPr="005D64E6">
        <w:rPr>
          <w:sz w:val="24"/>
          <w:szCs w:val="24"/>
        </w:rPr>
        <w:tab/>
      </w:r>
      <w:r w:rsidR="00AC4E8E" w:rsidRPr="005D64E6">
        <w:rPr>
          <w:sz w:val="24"/>
          <w:szCs w:val="24"/>
        </w:rPr>
        <w:tab/>
      </w:r>
      <w:r w:rsidR="00AC4E8E" w:rsidRPr="005D64E6">
        <w:rPr>
          <w:sz w:val="24"/>
          <w:szCs w:val="24"/>
        </w:rPr>
        <w:tab/>
      </w:r>
      <w:r w:rsidR="00AC4E8E" w:rsidRPr="005D64E6">
        <w:rPr>
          <w:sz w:val="24"/>
          <w:szCs w:val="24"/>
        </w:rPr>
        <w:tab/>
      </w:r>
      <w:r w:rsidR="00AC4E8E" w:rsidRPr="005D64E6">
        <w:rPr>
          <w:sz w:val="24"/>
          <w:szCs w:val="24"/>
        </w:rPr>
        <w:tab/>
      </w:r>
      <w:r w:rsidR="00AC4E8E" w:rsidRPr="005D64E6">
        <w:rPr>
          <w:sz w:val="24"/>
          <w:szCs w:val="24"/>
        </w:rPr>
        <w:tab/>
      </w:r>
      <w:r w:rsidR="00AC4E8E" w:rsidRPr="005D64E6">
        <w:rPr>
          <w:sz w:val="24"/>
          <w:szCs w:val="24"/>
        </w:rPr>
        <w:tab/>
      </w:r>
      <w:r w:rsidR="00AC4E8E" w:rsidRPr="005D64E6">
        <w:rPr>
          <w:sz w:val="24"/>
          <w:szCs w:val="24"/>
        </w:rPr>
        <w:tab/>
      </w:r>
      <w:r w:rsidR="00AC4E8E" w:rsidRPr="005D64E6">
        <w:rPr>
          <w:sz w:val="24"/>
          <w:szCs w:val="24"/>
        </w:rPr>
        <w:tab/>
      </w:r>
      <w:r w:rsidR="00AC4E8E" w:rsidRPr="005D64E6">
        <w:rPr>
          <w:sz w:val="24"/>
          <w:szCs w:val="24"/>
        </w:rPr>
        <w:tab/>
      </w:r>
      <w:r w:rsidR="00AC4E8E" w:rsidRPr="005D64E6">
        <w:rPr>
          <w:sz w:val="24"/>
          <w:szCs w:val="24"/>
        </w:rPr>
        <w:tab/>
      </w:r>
      <w:r w:rsidR="00AC4E8E" w:rsidRPr="005D64E6">
        <w:rPr>
          <w:sz w:val="24"/>
          <w:szCs w:val="24"/>
        </w:rPr>
        <w:tab/>
      </w:r>
      <w:r w:rsidR="007B0EBC">
        <w:rPr>
          <w:sz w:val="24"/>
          <w:szCs w:val="24"/>
        </w:rPr>
        <w:t xml:space="preserve">                                            </w:t>
      </w:r>
    </w:p>
    <w:p w:rsidR="00AC4E8E" w:rsidRPr="005D64E6" w:rsidRDefault="00AC4E8E" w:rsidP="00AC4E8E">
      <w:pPr>
        <w:ind w:firstLine="357"/>
        <w:jc w:val="both"/>
        <w:rPr>
          <w:sz w:val="24"/>
          <w:szCs w:val="24"/>
        </w:rPr>
      </w:pPr>
      <w:r w:rsidRPr="005D64E6">
        <w:rPr>
          <w:sz w:val="24"/>
          <w:szCs w:val="24"/>
        </w:rPr>
        <w:tab/>
      </w:r>
      <w:r w:rsidR="009A2CA7">
        <w:rPr>
          <w:sz w:val="24"/>
          <w:szCs w:val="24"/>
        </w:rPr>
        <w:t xml:space="preserve">  </w:t>
      </w:r>
      <w:r w:rsidRPr="005D64E6">
        <w:rPr>
          <w:sz w:val="24"/>
          <w:szCs w:val="24"/>
        </w:rPr>
        <w:t>C = PV / AF(10; 7%) = 171,4</w:t>
      </w:r>
      <w:r w:rsidR="009A2CA7">
        <w:rPr>
          <w:sz w:val="24"/>
          <w:szCs w:val="24"/>
        </w:rPr>
        <w:t>3</w:t>
      </w:r>
      <w:r w:rsidRPr="005D64E6">
        <w:rPr>
          <w:sz w:val="24"/>
          <w:szCs w:val="24"/>
        </w:rPr>
        <w:t xml:space="preserve"> / 7,024 = 24,4</w:t>
      </w:r>
      <w:r w:rsidR="009A2CA7">
        <w:rPr>
          <w:sz w:val="24"/>
          <w:szCs w:val="24"/>
        </w:rPr>
        <w:t>1</w:t>
      </w:r>
      <w:r w:rsidR="00316459">
        <w:rPr>
          <w:sz w:val="24"/>
          <w:szCs w:val="24"/>
        </w:rPr>
        <w:t xml:space="preserve"> </w:t>
      </w:r>
      <w:r w:rsidRPr="005D64E6">
        <w:rPr>
          <w:sz w:val="24"/>
          <w:szCs w:val="24"/>
        </w:rPr>
        <w:t>M</w:t>
      </w:r>
      <w:r w:rsidR="00316459">
        <w:rPr>
          <w:sz w:val="24"/>
          <w:szCs w:val="24"/>
        </w:rPr>
        <w:t xml:space="preserve"> </w:t>
      </w:r>
      <w:r w:rsidRPr="005D64E6">
        <w:rPr>
          <w:sz w:val="24"/>
          <w:szCs w:val="24"/>
        </w:rPr>
        <w:t>Ft</w:t>
      </w:r>
      <w:r w:rsidR="009A2CA7">
        <w:rPr>
          <w:sz w:val="24"/>
          <w:szCs w:val="24"/>
        </w:rPr>
        <w:t xml:space="preserve">  </w:t>
      </w:r>
      <w:r w:rsidR="006F0D1D">
        <w:rPr>
          <w:sz w:val="24"/>
          <w:szCs w:val="24"/>
        </w:rPr>
        <w:t xml:space="preserve">                             </w:t>
      </w:r>
      <w:r w:rsidR="009A2CA7">
        <w:rPr>
          <w:sz w:val="24"/>
          <w:szCs w:val="24"/>
        </w:rPr>
        <w:t>(2 pont)</w:t>
      </w:r>
      <w:r w:rsidRPr="005D64E6">
        <w:rPr>
          <w:sz w:val="24"/>
          <w:szCs w:val="24"/>
        </w:rPr>
        <w:tab/>
      </w:r>
      <w:r w:rsidRPr="005D64E6">
        <w:rPr>
          <w:sz w:val="24"/>
          <w:szCs w:val="24"/>
        </w:rPr>
        <w:tab/>
      </w:r>
      <w:r w:rsidRPr="005D64E6">
        <w:rPr>
          <w:sz w:val="24"/>
          <w:szCs w:val="24"/>
        </w:rPr>
        <w:tab/>
      </w:r>
      <w:r w:rsidRPr="005D64E6">
        <w:rPr>
          <w:sz w:val="24"/>
          <w:szCs w:val="24"/>
        </w:rPr>
        <w:tab/>
      </w:r>
      <w:r w:rsidRPr="005D64E6">
        <w:rPr>
          <w:sz w:val="24"/>
          <w:szCs w:val="24"/>
        </w:rPr>
        <w:tab/>
      </w:r>
      <w:r w:rsidRPr="005D64E6">
        <w:rPr>
          <w:sz w:val="24"/>
          <w:szCs w:val="24"/>
        </w:rPr>
        <w:tab/>
      </w:r>
      <w:r w:rsidRPr="005D64E6">
        <w:rPr>
          <w:sz w:val="24"/>
          <w:szCs w:val="24"/>
        </w:rPr>
        <w:tab/>
      </w:r>
      <w:r w:rsidRPr="005D64E6">
        <w:rPr>
          <w:sz w:val="24"/>
          <w:szCs w:val="24"/>
        </w:rPr>
        <w:tab/>
      </w:r>
      <w:r w:rsidR="007B0EBC">
        <w:rPr>
          <w:sz w:val="24"/>
          <w:szCs w:val="24"/>
        </w:rPr>
        <w:t xml:space="preserve">                                                                                            </w:t>
      </w:r>
    </w:p>
    <w:p w:rsidR="009A2CA7" w:rsidRPr="005D64E6" w:rsidRDefault="00182B2C" w:rsidP="00AC4E8E">
      <w:pPr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C4E8E" w:rsidRPr="005D64E6">
        <w:rPr>
          <w:sz w:val="24"/>
          <w:szCs w:val="24"/>
        </w:rPr>
        <w:t>)</w:t>
      </w:r>
      <w:r w:rsidR="00AC4E8E" w:rsidRPr="005D64E6">
        <w:rPr>
          <w:sz w:val="24"/>
          <w:szCs w:val="24"/>
        </w:rPr>
        <w:tab/>
        <w:t>PV = C</w:t>
      </w:r>
      <w:r w:rsidR="00AC4E8E" w:rsidRPr="005D64E6">
        <w:rPr>
          <w:sz w:val="24"/>
          <w:szCs w:val="24"/>
          <w:vertAlign w:val="subscript"/>
        </w:rPr>
        <w:t>1</w:t>
      </w:r>
      <w:r w:rsidR="00AC4E8E" w:rsidRPr="005D64E6">
        <w:rPr>
          <w:sz w:val="24"/>
          <w:szCs w:val="24"/>
        </w:rPr>
        <w:t xml:space="preserve"> / (r – g)</w:t>
      </w:r>
    </w:p>
    <w:p w:rsidR="00AC4E8E" w:rsidRPr="005D64E6" w:rsidRDefault="00AC4E8E" w:rsidP="00AC4E8E">
      <w:pPr>
        <w:ind w:firstLine="357"/>
        <w:jc w:val="both"/>
        <w:rPr>
          <w:sz w:val="24"/>
          <w:szCs w:val="24"/>
        </w:rPr>
      </w:pPr>
      <w:r w:rsidRPr="005D64E6">
        <w:rPr>
          <w:sz w:val="24"/>
          <w:szCs w:val="24"/>
        </w:rPr>
        <w:tab/>
        <w:t>C</w:t>
      </w:r>
      <w:r w:rsidRPr="005D64E6">
        <w:rPr>
          <w:sz w:val="24"/>
          <w:szCs w:val="24"/>
          <w:vertAlign w:val="subscript"/>
        </w:rPr>
        <w:t>1</w:t>
      </w:r>
      <w:r w:rsidRPr="005D64E6">
        <w:rPr>
          <w:sz w:val="24"/>
          <w:szCs w:val="24"/>
        </w:rPr>
        <w:t xml:space="preserve"> = PV </w:t>
      </w:r>
      <w:r w:rsidRPr="009A2CA7">
        <w:rPr>
          <w:sz w:val="24"/>
          <w:szCs w:val="24"/>
        </w:rPr>
        <w:t>×</w:t>
      </w:r>
      <w:r w:rsidRPr="005D64E6">
        <w:rPr>
          <w:sz w:val="24"/>
          <w:szCs w:val="24"/>
        </w:rPr>
        <w:t xml:space="preserve"> (r – g) = 171,4</w:t>
      </w:r>
      <w:r w:rsidR="009A2CA7">
        <w:rPr>
          <w:sz w:val="24"/>
          <w:szCs w:val="24"/>
        </w:rPr>
        <w:t>3</w:t>
      </w:r>
      <w:r w:rsidRPr="005D64E6">
        <w:rPr>
          <w:sz w:val="24"/>
          <w:szCs w:val="24"/>
        </w:rPr>
        <w:t xml:space="preserve"> </w:t>
      </w:r>
      <w:r w:rsidRPr="009A2CA7">
        <w:rPr>
          <w:sz w:val="24"/>
          <w:szCs w:val="24"/>
        </w:rPr>
        <w:t>×</w:t>
      </w:r>
      <w:r w:rsidRPr="005D64E6">
        <w:rPr>
          <w:sz w:val="24"/>
          <w:szCs w:val="24"/>
        </w:rPr>
        <w:t xml:space="preserve"> 0,03 = 5,14 M</w:t>
      </w:r>
      <w:r w:rsidR="00316459">
        <w:rPr>
          <w:sz w:val="24"/>
          <w:szCs w:val="24"/>
        </w:rPr>
        <w:t xml:space="preserve"> </w:t>
      </w:r>
      <w:r w:rsidRPr="005D64E6">
        <w:rPr>
          <w:sz w:val="24"/>
          <w:szCs w:val="24"/>
        </w:rPr>
        <w:t>Ft</w:t>
      </w:r>
      <w:r w:rsidR="009A2CA7">
        <w:rPr>
          <w:sz w:val="24"/>
          <w:szCs w:val="24"/>
        </w:rPr>
        <w:t xml:space="preserve">               </w:t>
      </w:r>
      <w:r w:rsidR="006F0D1D">
        <w:rPr>
          <w:sz w:val="24"/>
          <w:szCs w:val="24"/>
        </w:rPr>
        <w:t xml:space="preserve">                           </w:t>
      </w:r>
      <w:r w:rsidR="009A2CA7">
        <w:rPr>
          <w:sz w:val="24"/>
          <w:szCs w:val="24"/>
        </w:rPr>
        <w:t>(2 pont)</w:t>
      </w:r>
      <w:r w:rsidRPr="005D64E6">
        <w:rPr>
          <w:sz w:val="24"/>
          <w:szCs w:val="24"/>
        </w:rPr>
        <w:tab/>
      </w:r>
      <w:r w:rsidRPr="005D64E6">
        <w:rPr>
          <w:sz w:val="24"/>
          <w:szCs w:val="24"/>
        </w:rPr>
        <w:tab/>
      </w:r>
      <w:r w:rsidRPr="005D64E6">
        <w:rPr>
          <w:sz w:val="24"/>
          <w:szCs w:val="24"/>
        </w:rPr>
        <w:tab/>
      </w:r>
      <w:r w:rsidRPr="005D64E6">
        <w:rPr>
          <w:sz w:val="24"/>
          <w:szCs w:val="24"/>
        </w:rPr>
        <w:tab/>
      </w:r>
      <w:r w:rsidRPr="005D64E6">
        <w:rPr>
          <w:sz w:val="24"/>
          <w:szCs w:val="24"/>
        </w:rPr>
        <w:tab/>
      </w:r>
      <w:r w:rsidRPr="005D64E6">
        <w:rPr>
          <w:sz w:val="24"/>
          <w:szCs w:val="24"/>
        </w:rPr>
        <w:tab/>
      </w:r>
      <w:r w:rsidRPr="005D64E6">
        <w:rPr>
          <w:sz w:val="24"/>
          <w:szCs w:val="24"/>
        </w:rPr>
        <w:tab/>
      </w:r>
      <w:r w:rsidRPr="005D64E6">
        <w:rPr>
          <w:sz w:val="24"/>
          <w:szCs w:val="24"/>
        </w:rPr>
        <w:tab/>
      </w:r>
      <w:r w:rsidRPr="005D64E6">
        <w:rPr>
          <w:sz w:val="24"/>
          <w:szCs w:val="24"/>
        </w:rPr>
        <w:tab/>
      </w:r>
      <w:r w:rsidRPr="005D64E6">
        <w:rPr>
          <w:sz w:val="24"/>
          <w:szCs w:val="24"/>
        </w:rPr>
        <w:tab/>
      </w:r>
      <w:r w:rsidR="007B0EBC">
        <w:rPr>
          <w:sz w:val="24"/>
          <w:szCs w:val="24"/>
        </w:rPr>
        <w:t xml:space="preserve">                                                                    </w:t>
      </w:r>
    </w:p>
    <w:p w:rsidR="00AC4E8E" w:rsidRPr="005D64E6" w:rsidRDefault="00AC4E8E" w:rsidP="00AC4E8E">
      <w:pPr>
        <w:jc w:val="both"/>
        <w:rPr>
          <w:sz w:val="24"/>
          <w:szCs w:val="24"/>
        </w:rPr>
      </w:pPr>
    </w:p>
    <w:p w:rsidR="00AC4E8E" w:rsidRPr="005D64E6" w:rsidRDefault="00AC4E8E" w:rsidP="00AC4E8E">
      <w:pPr>
        <w:jc w:val="both"/>
        <w:rPr>
          <w:sz w:val="24"/>
          <w:szCs w:val="24"/>
        </w:rPr>
      </w:pPr>
    </w:p>
    <w:p w:rsidR="00AC4E8E" w:rsidRPr="005D64E6" w:rsidRDefault="00AC4E8E" w:rsidP="00AC4E8E">
      <w:pPr>
        <w:jc w:val="both"/>
        <w:rPr>
          <w:sz w:val="24"/>
          <w:szCs w:val="24"/>
        </w:rPr>
      </w:pPr>
    </w:p>
    <w:p w:rsidR="00AC4E8E" w:rsidRPr="005D64E6" w:rsidRDefault="00AC4E8E" w:rsidP="00AC4E8E">
      <w:pPr>
        <w:jc w:val="both"/>
        <w:rPr>
          <w:sz w:val="24"/>
          <w:szCs w:val="24"/>
        </w:rPr>
      </w:pPr>
    </w:p>
    <w:p w:rsidR="00AC4E8E" w:rsidRPr="005D64E6" w:rsidRDefault="00AC4E8E" w:rsidP="00AC4E8E">
      <w:pPr>
        <w:jc w:val="both"/>
        <w:rPr>
          <w:sz w:val="24"/>
          <w:szCs w:val="24"/>
        </w:rPr>
      </w:pPr>
    </w:p>
    <w:p w:rsidR="00AC4E8E" w:rsidRPr="005D64E6" w:rsidRDefault="00AC4E8E" w:rsidP="00AC4E8E">
      <w:pPr>
        <w:jc w:val="both"/>
        <w:rPr>
          <w:sz w:val="24"/>
          <w:szCs w:val="24"/>
        </w:rPr>
      </w:pPr>
    </w:p>
    <w:p w:rsidR="00AC4E8E" w:rsidRPr="005D64E6" w:rsidRDefault="00AC4E8E" w:rsidP="00AC4E8E">
      <w:pPr>
        <w:jc w:val="both"/>
        <w:rPr>
          <w:sz w:val="24"/>
          <w:szCs w:val="24"/>
        </w:rPr>
      </w:pPr>
    </w:p>
    <w:p w:rsidR="00AC4E8E" w:rsidRPr="005D64E6" w:rsidRDefault="00AC4E8E" w:rsidP="00AC4E8E">
      <w:pPr>
        <w:jc w:val="both"/>
        <w:rPr>
          <w:sz w:val="24"/>
          <w:szCs w:val="24"/>
        </w:rPr>
      </w:pPr>
    </w:p>
    <w:p w:rsidR="00AC4E8E" w:rsidRPr="005D64E6" w:rsidRDefault="00AC4E8E" w:rsidP="00AC4E8E">
      <w:pPr>
        <w:jc w:val="both"/>
        <w:rPr>
          <w:sz w:val="24"/>
          <w:szCs w:val="24"/>
        </w:rPr>
      </w:pPr>
    </w:p>
    <w:p w:rsidR="00AC4E8E" w:rsidRPr="005D64E6" w:rsidRDefault="00AC4E8E" w:rsidP="00AC4E8E">
      <w:pPr>
        <w:jc w:val="both"/>
        <w:rPr>
          <w:sz w:val="24"/>
          <w:szCs w:val="24"/>
        </w:rPr>
      </w:pPr>
    </w:p>
    <w:p w:rsidR="00AC4E8E" w:rsidRPr="005D64E6" w:rsidRDefault="00AC4E8E" w:rsidP="00AC4E8E">
      <w:pPr>
        <w:jc w:val="both"/>
        <w:rPr>
          <w:sz w:val="24"/>
          <w:szCs w:val="24"/>
        </w:rPr>
      </w:pPr>
    </w:p>
    <w:p w:rsidR="00AC4E8E" w:rsidRPr="005D64E6" w:rsidRDefault="00AC4E8E" w:rsidP="00AC4E8E">
      <w:pPr>
        <w:jc w:val="both"/>
        <w:rPr>
          <w:sz w:val="24"/>
          <w:szCs w:val="24"/>
        </w:rPr>
      </w:pPr>
    </w:p>
    <w:p w:rsidR="00AC4E8E" w:rsidRDefault="00AC4E8E" w:rsidP="00AC4E8E">
      <w:pPr>
        <w:jc w:val="both"/>
      </w:pPr>
    </w:p>
    <w:p w:rsidR="00AC4E8E" w:rsidRDefault="00AC4E8E" w:rsidP="00AC4E8E">
      <w:pPr>
        <w:jc w:val="both"/>
      </w:pPr>
    </w:p>
    <w:p w:rsidR="00AC4E8E" w:rsidRDefault="00AC4E8E" w:rsidP="00AC4E8E">
      <w:pPr>
        <w:jc w:val="both"/>
      </w:pPr>
    </w:p>
    <w:p w:rsidR="00AC4E8E" w:rsidRDefault="00AC4E8E" w:rsidP="00AC4E8E">
      <w:pPr>
        <w:jc w:val="both"/>
      </w:pPr>
    </w:p>
    <w:p w:rsidR="00AC4E8E" w:rsidRDefault="00AC4E8E" w:rsidP="00AC4E8E">
      <w:pPr>
        <w:jc w:val="both"/>
      </w:pPr>
      <w:r>
        <w:br w:type="column"/>
      </w:r>
    </w:p>
    <w:p w:rsidR="00AC4E8E" w:rsidRDefault="007B0EBC" w:rsidP="00AC4E8E">
      <w:pPr>
        <w:jc w:val="both"/>
        <w:rPr>
          <w:b/>
          <w:sz w:val="24"/>
          <w:szCs w:val="24"/>
        </w:rPr>
      </w:pPr>
      <w:r w:rsidRPr="007B0EBC">
        <w:rPr>
          <w:b/>
          <w:sz w:val="24"/>
          <w:szCs w:val="24"/>
        </w:rPr>
        <w:t>B27</w:t>
      </w:r>
      <w:r w:rsidR="006F0D1D">
        <w:rPr>
          <w:b/>
          <w:sz w:val="24"/>
          <w:szCs w:val="24"/>
        </w:rPr>
        <w:t>. Egy részvénytársaság</w:t>
      </w:r>
      <w:r w:rsidR="00E76702">
        <w:rPr>
          <w:b/>
          <w:sz w:val="24"/>
          <w:szCs w:val="24"/>
        </w:rPr>
        <w:t xml:space="preserve"> tőkéjét 1 </w:t>
      </w:r>
      <w:proofErr w:type="spellStart"/>
      <w:r w:rsidR="00E76702">
        <w:rPr>
          <w:b/>
          <w:sz w:val="24"/>
          <w:szCs w:val="24"/>
        </w:rPr>
        <w:t>M</w:t>
      </w:r>
      <w:r w:rsidR="00AC4E8E" w:rsidRPr="007B0EBC">
        <w:rPr>
          <w:b/>
          <w:sz w:val="24"/>
          <w:szCs w:val="24"/>
        </w:rPr>
        <w:t>db</w:t>
      </w:r>
      <w:proofErr w:type="spellEnd"/>
      <w:r w:rsidR="00AC4E8E" w:rsidRPr="007B0EBC">
        <w:rPr>
          <w:b/>
          <w:sz w:val="24"/>
          <w:szCs w:val="24"/>
        </w:rPr>
        <w:t>, 1000 Ft-os névértékű, egyenként 3</w:t>
      </w:r>
      <w:r w:rsidR="006F0D1D">
        <w:rPr>
          <w:b/>
          <w:sz w:val="24"/>
          <w:szCs w:val="24"/>
        </w:rPr>
        <w:t>000 Ft-os áron forgalmazott</w:t>
      </w:r>
      <w:r w:rsidR="0064723C">
        <w:rPr>
          <w:b/>
          <w:sz w:val="24"/>
          <w:szCs w:val="24"/>
        </w:rPr>
        <w:t xml:space="preserve"> részvény alkotja. A </w:t>
      </w:r>
      <w:proofErr w:type="gramStart"/>
      <w:r w:rsidR="0064723C">
        <w:rPr>
          <w:b/>
          <w:sz w:val="24"/>
          <w:szCs w:val="24"/>
        </w:rPr>
        <w:t xml:space="preserve">társaság </w:t>
      </w:r>
      <w:r w:rsidR="00AC4E8E" w:rsidRPr="007B0EBC">
        <w:rPr>
          <w:b/>
          <w:sz w:val="24"/>
          <w:szCs w:val="24"/>
        </w:rPr>
        <w:t>következő</w:t>
      </w:r>
      <w:proofErr w:type="gramEnd"/>
      <w:r w:rsidR="00AC4E8E" w:rsidRPr="007B0EBC">
        <w:rPr>
          <w:b/>
          <w:sz w:val="24"/>
          <w:szCs w:val="24"/>
        </w:rPr>
        <w:t xml:space="preserve"> éves</w:t>
      </w:r>
      <w:r w:rsidR="006F0D1D">
        <w:rPr>
          <w:b/>
          <w:sz w:val="24"/>
          <w:szCs w:val="24"/>
        </w:rPr>
        <w:t xml:space="preserve"> várható</w:t>
      </w:r>
      <w:r w:rsidR="00E76702">
        <w:rPr>
          <w:b/>
          <w:sz w:val="24"/>
          <w:szCs w:val="24"/>
        </w:rPr>
        <w:t xml:space="preserve"> adózás utáni nyeresége 400 </w:t>
      </w:r>
      <w:proofErr w:type="spellStart"/>
      <w:r w:rsidR="006F0D1D">
        <w:rPr>
          <w:b/>
          <w:sz w:val="24"/>
          <w:szCs w:val="24"/>
        </w:rPr>
        <w:t>MFt</w:t>
      </w:r>
      <w:proofErr w:type="spellEnd"/>
      <w:r w:rsidR="006F0D1D">
        <w:rPr>
          <w:b/>
          <w:sz w:val="24"/>
          <w:szCs w:val="24"/>
        </w:rPr>
        <w:t>. A</w:t>
      </w:r>
      <w:r w:rsidR="00AC4E8E" w:rsidRPr="007B0EBC">
        <w:rPr>
          <w:b/>
          <w:sz w:val="24"/>
          <w:szCs w:val="24"/>
        </w:rPr>
        <w:t xml:space="preserve"> cég vezetése szerint évi 20%-os sajáttőke-arán</w:t>
      </w:r>
      <w:r w:rsidR="006F0D1D">
        <w:rPr>
          <w:b/>
          <w:sz w:val="24"/>
          <w:szCs w:val="24"/>
        </w:rPr>
        <w:t xml:space="preserve">yos eredményt tudnak majd hosszú távon elérni. </w:t>
      </w:r>
      <w:r w:rsidR="00AC4E8E" w:rsidRPr="007B0EBC">
        <w:rPr>
          <w:b/>
          <w:sz w:val="24"/>
          <w:szCs w:val="24"/>
        </w:rPr>
        <w:t>A társaság hosszú</w:t>
      </w:r>
      <w:r w:rsidR="006F0D1D">
        <w:rPr>
          <w:b/>
          <w:sz w:val="24"/>
          <w:szCs w:val="24"/>
        </w:rPr>
        <w:t xml:space="preserve"> távú osztalékpolitikája szerint</w:t>
      </w:r>
      <w:r w:rsidR="00AC4E8E" w:rsidRPr="007B0EBC">
        <w:rPr>
          <w:b/>
          <w:sz w:val="24"/>
          <w:szCs w:val="24"/>
        </w:rPr>
        <w:t xml:space="preserve"> az eredmény 80%-át kifizetik. A piaci elvárt hozam évi 25%.</w:t>
      </w:r>
    </w:p>
    <w:p w:rsidR="00FB4184" w:rsidRDefault="00FB4184" w:rsidP="00AC4E8E">
      <w:pPr>
        <w:jc w:val="both"/>
        <w:rPr>
          <w:b/>
          <w:sz w:val="24"/>
          <w:szCs w:val="24"/>
        </w:rPr>
      </w:pPr>
    </w:p>
    <w:p w:rsidR="00FB4184" w:rsidRDefault="00FB4184" w:rsidP="00AC4E8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Feladat:</w:t>
      </w:r>
      <w:r w:rsidR="0064723C">
        <w:rPr>
          <w:b/>
          <w:sz w:val="24"/>
          <w:szCs w:val="24"/>
        </w:rPr>
        <w:t xml:space="preserve">                                                                                                                        </w:t>
      </w:r>
      <w:r w:rsidR="00A452E0">
        <w:rPr>
          <w:b/>
          <w:sz w:val="24"/>
          <w:szCs w:val="24"/>
        </w:rPr>
        <w:t xml:space="preserve">  </w:t>
      </w:r>
      <w:r w:rsidR="0064723C">
        <w:rPr>
          <w:b/>
          <w:sz w:val="24"/>
          <w:szCs w:val="24"/>
        </w:rPr>
        <w:t>9 pont</w:t>
      </w:r>
    </w:p>
    <w:p w:rsidR="007B0EBC" w:rsidRPr="007B0EBC" w:rsidRDefault="007B0EBC" w:rsidP="00AC4E8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</w:t>
      </w:r>
      <w:r w:rsidR="0064723C">
        <w:rPr>
          <w:b/>
          <w:sz w:val="24"/>
          <w:szCs w:val="24"/>
        </w:rPr>
        <w:t xml:space="preserve">                          </w:t>
      </w:r>
    </w:p>
    <w:p w:rsidR="00AC4E8E" w:rsidRDefault="00AC4E8E" w:rsidP="00AC4E8E">
      <w:pPr>
        <w:numPr>
          <w:ilvl w:val="0"/>
          <w:numId w:val="27"/>
        </w:numPr>
        <w:jc w:val="both"/>
        <w:rPr>
          <w:b/>
          <w:sz w:val="24"/>
          <w:szCs w:val="24"/>
        </w:rPr>
      </w:pPr>
      <w:r w:rsidRPr="007B0EBC">
        <w:rPr>
          <w:b/>
          <w:sz w:val="24"/>
          <w:szCs w:val="24"/>
        </w:rPr>
        <w:t xml:space="preserve">Mekkora a társaság </w:t>
      </w:r>
      <w:proofErr w:type="spellStart"/>
      <w:r w:rsidRPr="007B0EBC">
        <w:rPr>
          <w:b/>
          <w:sz w:val="24"/>
          <w:szCs w:val="24"/>
        </w:rPr>
        <w:t>kapitalizációja</w:t>
      </w:r>
      <w:proofErr w:type="spellEnd"/>
      <w:r w:rsidRPr="007B0EBC">
        <w:rPr>
          <w:b/>
          <w:sz w:val="24"/>
          <w:szCs w:val="24"/>
        </w:rPr>
        <w:t xml:space="preserve"> és várható EPS értéke? </w:t>
      </w:r>
      <w:r w:rsidR="007B0EBC">
        <w:rPr>
          <w:b/>
          <w:sz w:val="24"/>
          <w:szCs w:val="24"/>
        </w:rPr>
        <w:tab/>
      </w:r>
      <w:r w:rsidR="007B0EBC">
        <w:rPr>
          <w:b/>
          <w:sz w:val="24"/>
          <w:szCs w:val="24"/>
        </w:rPr>
        <w:tab/>
      </w:r>
      <w:r w:rsidR="0064723C">
        <w:rPr>
          <w:b/>
          <w:sz w:val="24"/>
          <w:szCs w:val="24"/>
        </w:rPr>
        <w:t xml:space="preserve">     </w:t>
      </w:r>
      <w:r w:rsidRPr="00A452E0">
        <w:rPr>
          <w:b/>
          <w:sz w:val="24"/>
          <w:szCs w:val="24"/>
        </w:rPr>
        <w:t>(2 pont)</w:t>
      </w:r>
    </w:p>
    <w:p w:rsidR="0064723C" w:rsidRPr="007B0EBC" w:rsidRDefault="0064723C" w:rsidP="0064723C">
      <w:pPr>
        <w:ind w:left="720"/>
        <w:jc w:val="both"/>
        <w:rPr>
          <w:b/>
          <w:sz w:val="24"/>
          <w:szCs w:val="24"/>
        </w:rPr>
      </w:pPr>
    </w:p>
    <w:p w:rsidR="00AC4E8E" w:rsidRDefault="00AC4E8E" w:rsidP="00AC4E8E">
      <w:pPr>
        <w:numPr>
          <w:ilvl w:val="0"/>
          <w:numId w:val="27"/>
        </w:numPr>
        <w:jc w:val="both"/>
        <w:rPr>
          <w:b/>
          <w:sz w:val="24"/>
          <w:szCs w:val="24"/>
        </w:rPr>
      </w:pPr>
      <w:r w:rsidRPr="007B0EBC">
        <w:rPr>
          <w:b/>
          <w:sz w:val="24"/>
          <w:szCs w:val="24"/>
        </w:rPr>
        <w:t xml:space="preserve">Mekkora a társaság osztalékhozama és várható növekedési üteme? </w:t>
      </w:r>
      <w:r w:rsidRPr="007B0EBC">
        <w:rPr>
          <w:b/>
          <w:sz w:val="24"/>
          <w:szCs w:val="24"/>
        </w:rPr>
        <w:tab/>
      </w:r>
      <w:r w:rsidR="0064723C">
        <w:rPr>
          <w:b/>
          <w:sz w:val="24"/>
          <w:szCs w:val="24"/>
        </w:rPr>
        <w:t xml:space="preserve">     </w:t>
      </w:r>
      <w:r w:rsidRPr="007B0EBC">
        <w:rPr>
          <w:b/>
          <w:sz w:val="24"/>
          <w:szCs w:val="24"/>
        </w:rPr>
        <w:t>(2 pont)</w:t>
      </w:r>
    </w:p>
    <w:p w:rsidR="0064723C" w:rsidRPr="007B0EBC" w:rsidRDefault="0064723C" w:rsidP="0064723C">
      <w:pPr>
        <w:ind w:left="720"/>
        <w:jc w:val="both"/>
        <w:rPr>
          <w:b/>
          <w:sz w:val="24"/>
          <w:szCs w:val="24"/>
        </w:rPr>
      </w:pPr>
    </w:p>
    <w:p w:rsidR="0064723C" w:rsidRPr="007B0EBC" w:rsidRDefault="00AC4E8E" w:rsidP="0064723C">
      <w:pPr>
        <w:numPr>
          <w:ilvl w:val="0"/>
          <w:numId w:val="27"/>
        </w:numPr>
        <w:jc w:val="both"/>
        <w:rPr>
          <w:b/>
          <w:sz w:val="24"/>
          <w:szCs w:val="24"/>
        </w:rPr>
      </w:pPr>
      <w:r w:rsidRPr="007B0EBC">
        <w:rPr>
          <w:b/>
          <w:sz w:val="24"/>
          <w:szCs w:val="24"/>
        </w:rPr>
        <w:t xml:space="preserve">Mekkora a </w:t>
      </w:r>
      <w:r w:rsidR="0064723C">
        <w:rPr>
          <w:b/>
          <w:sz w:val="24"/>
          <w:szCs w:val="24"/>
        </w:rPr>
        <w:t>részvények elméleti árfolyama? A</w:t>
      </w:r>
      <w:r w:rsidRPr="007B0EBC">
        <w:rPr>
          <w:b/>
          <w:sz w:val="24"/>
          <w:szCs w:val="24"/>
        </w:rPr>
        <w:t xml:space="preserve"> jelenlegi piaci áron</w:t>
      </w:r>
      <w:r w:rsidR="0064723C">
        <w:rPr>
          <w:b/>
          <w:sz w:val="24"/>
          <w:szCs w:val="24"/>
        </w:rPr>
        <w:t xml:space="preserve"> ön venne vagy eladna </w:t>
      </w:r>
      <w:r w:rsidRPr="007B0EBC">
        <w:rPr>
          <w:b/>
          <w:sz w:val="24"/>
          <w:szCs w:val="24"/>
        </w:rPr>
        <w:t xml:space="preserve">? </w:t>
      </w:r>
      <w:r w:rsidR="0064723C">
        <w:rPr>
          <w:b/>
          <w:sz w:val="24"/>
          <w:szCs w:val="24"/>
        </w:rPr>
        <w:t xml:space="preserve">                                                                                                           </w:t>
      </w:r>
      <w:r w:rsidR="0064723C" w:rsidRPr="007B0EBC">
        <w:rPr>
          <w:b/>
          <w:sz w:val="24"/>
          <w:szCs w:val="24"/>
        </w:rPr>
        <w:t>(3 pont)</w:t>
      </w:r>
    </w:p>
    <w:p w:rsidR="00AC4E8E" w:rsidRPr="007B0EBC" w:rsidRDefault="007B0EBC" w:rsidP="0064723C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</w:t>
      </w:r>
      <w:r w:rsidR="00FB4184">
        <w:rPr>
          <w:b/>
          <w:sz w:val="24"/>
          <w:szCs w:val="24"/>
        </w:rPr>
        <w:t xml:space="preserve">                                   </w:t>
      </w:r>
    </w:p>
    <w:p w:rsidR="00FB4184" w:rsidRDefault="00AC4E8E" w:rsidP="00FB4184">
      <w:pPr>
        <w:numPr>
          <w:ilvl w:val="0"/>
          <w:numId w:val="27"/>
        </w:numPr>
        <w:jc w:val="both"/>
        <w:rPr>
          <w:b/>
          <w:sz w:val="24"/>
          <w:szCs w:val="24"/>
        </w:rPr>
      </w:pPr>
      <w:r w:rsidRPr="00660230">
        <w:rPr>
          <w:b/>
          <w:sz w:val="24"/>
          <w:szCs w:val="24"/>
        </w:rPr>
        <w:t xml:space="preserve">Hogyan változna a részvény elméleti árfolyama, ha csökkentenénk az osztalék-kifizetési rátát? Miért? </w:t>
      </w:r>
      <w:r w:rsidR="0064723C" w:rsidRPr="00660230">
        <w:rPr>
          <w:b/>
          <w:sz w:val="24"/>
          <w:szCs w:val="24"/>
        </w:rPr>
        <w:tab/>
      </w:r>
      <w:r w:rsidR="0064723C" w:rsidRPr="00660230">
        <w:rPr>
          <w:b/>
          <w:sz w:val="24"/>
          <w:szCs w:val="24"/>
        </w:rPr>
        <w:tab/>
      </w:r>
      <w:r w:rsidR="0064723C" w:rsidRPr="00660230">
        <w:rPr>
          <w:b/>
          <w:sz w:val="24"/>
          <w:szCs w:val="24"/>
        </w:rPr>
        <w:tab/>
      </w:r>
      <w:r w:rsidR="0064723C" w:rsidRPr="00660230">
        <w:rPr>
          <w:b/>
          <w:sz w:val="24"/>
          <w:szCs w:val="24"/>
        </w:rPr>
        <w:tab/>
      </w:r>
      <w:r w:rsidR="00660230">
        <w:rPr>
          <w:b/>
          <w:sz w:val="24"/>
          <w:szCs w:val="24"/>
        </w:rPr>
        <w:t xml:space="preserve">                                        (2 pont)</w:t>
      </w:r>
    </w:p>
    <w:p w:rsidR="00660230" w:rsidRDefault="00660230" w:rsidP="00660230">
      <w:pPr>
        <w:ind w:left="720"/>
        <w:jc w:val="both"/>
        <w:rPr>
          <w:b/>
          <w:sz w:val="24"/>
          <w:szCs w:val="24"/>
        </w:rPr>
      </w:pPr>
    </w:p>
    <w:p w:rsidR="00660230" w:rsidRDefault="00660230" w:rsidP="00660230">
      <w:pPr>
        <w:ind w:left="720"/>
        <w:jc w:val="both"/>
        <w:rPr>
          <w:b/>
          <w:sz w:val="24"/>
          <w:szCs w:val="24"/>
        </w:rPr>
      </w:pPr>
    </w:p>
    <w:p w:rsidR="00660230" w:rsidRPr="00660230" w:rsidRDefault="00660230" w:rsidP="0066023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Megoldás:</w:t>
      </w:r>
    </w:p>
    <w:p w:rsidR="00FB4184" w:rsidRDefault="00FB4184" w:rsidP="00FB4184">
      <w:pPr>
        <w:jc w:val="both"/>
        <w:rPr>
          <w:b/>
          <w:sz w:val="24"/>
          <w:szCs w:val="24"/>
        </w:rPr>
      </w:pPr>
    </w:p>
    <w:p w:rsidR="00FB4184" w:rsidRPr="007B0EBC" w:rsidRDefault="00FB4184" w:rsidP="00FB4184">
      <w:pPr>
        <w:jc w:val="both"/>
        <w:rPr>
          <w:b/>
          <w:sz w:val="24"/>
          <w:szCs w:val="24"/>
        </w:rPr>
      </w:pPr>
    </w:p>
    <w:p w:rsidR="00AC4E8E" w:rsidRPr="007B0EBC" w:rsidRDefault="007B0EBC" w:rsidP="007B0E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proofErr w:type="spellStart"/>
      <w:r w:rsidR="00660230">
        <w:rPr>
          <w:sz w:val="24"/>
          <w:szCs w:val="24"/>
        </w:rPr>
        <w:t>K</w:t>
      </w:r>
      <w:r w:rsidR="00AC4E8E" w:rsidRPr="007B0EBC">
        <w:rPr>
          <w:sz w:val="24"/>
          <w:szCs w:val="24"/>
        </w:rPr>
        <w:t>ap</w:t>
      </w:r>
      <w:r w:rsidR="00660230">
        <w:rPr>
          <w:sz w:val="24"/>
          <w:szCs w:val="24"/>
        </w:rPr>
        <w:t>italizáció</w:t>
      </w:r>
      <w:proofErr w:type="spellEnd"/>
      <w:r w:rsidR="00AC4E8E" w:rsidRPr="007B0EBC">
        <w:rPr>
          <w:sz w:val="24"/>
          <w:szCs w:val="24"/>
        </w:rPr>
        <w:t xml:space="preserve"> = P</w:t>
      </w:r>
      <w:r w:rsidR="00AC4E8E" w:rsidRPr="007B0EBC">
        <w:rPr>
          <w:sz w:val="24"/>
          <w:szCs w:val="24"/>
          <w:vertAlign w:val="subscript"/>
        </w:rPr>
        <w:t>0</w:t>
      </w:r>
      <w:r w:rsidR="00AC4E8E" w:rsidRPr="007B0EBC">
        <w:rPr>
          <w:sz w:val="24"/>
          <w:szCs w:val="24"/>
        </w:rPr>
        <w:t xml:space="preserve"> </w:t>
      </w:r>
      <w:r w:rsidR="00AC4E8E" w:rsidRPr="00660230">
        <w:rPr>
          <w:sz w:val="24"/>
          <w:szCs w:val="24"/>
        </w:rPr>
        <w:t>×</w:t>
      </w:r>
      <w:r w:rsidR="00AC4E8E" w:rsidRPr="007B0EBC">
        <w:rPr>
          <w:sz w:val="24"/>
          <w:szCs w:val="24"/>
        </w:rPr>
        <w:t xml:space="preserve"> db = 3000 </w:t>
      </w:r>
      <w:r w:rsidR="00660230">
        <w:rPr>
          <w:sz w:val="24"/>
          <w:szCs w:val="24"/>
        </w:rPr>
        <w:t xml:space="preserve">Ft </w:t>
      </w:r>
      <w:r w:rsidR="00AC4E8E" w:rsidRPr="00660230">
        <w:rPr>
          <w:sz w:val="24"/>
          <w:szCs w:val="24"/>
        </w:rPr>
        <w:t>×</w:t>
      </w:r>
      <w:r w:rsidR="00AC4E8E" w:rsidRPr="007B0EBC">
        <w:rPr>
          <w:sz w:val="24"/>
          <w:szCs w:val="24"/>
        </w:rPr>
        <w:t xml:space="preserve"> 1M </w:t>
      </w:r>
      <w:r w:rsidR="00660230">
        <w:rPr>
          <w:sz w:val="24"/>
          <w:szCs w:val="24"/>
        </w:rPr>
        <w:t xml:space="preserve">db </w:t>
      </w:r>
      <w:r w:rsidR="00AC4E8E" w:rsidRPr="007B0EBC">
        <w:rPr>
          <w:sz w:val="24"/>
          <w:szCs w:val="24"/>
        </w:rPr>
        <w:t>= 3000 M</w:t>
      </w:r>
      <w:r w:rsidR="00660230">
        <w:rPr>
          <w:sz w:val="24"/>
          <w:szCs w:val="24"/>
        </w:rPr>
        <w:t xml:space="preserve"> </w:t>
      </w:r>
      <w:r w:rsidR="00AC4E8E" w:rsidRPr="007B0EBC">
        <w:rPr>
          <w:sz w:val="24"/>
          <w:szCs w:val="24"/>
        </w:rPr>
        <w:t>Ft</w:t>
      </w:r>
    </w:p>
    <w:p w:rsidR="00AC4E8E" w:rsidRDefault="007B0EBC" w:rsidP="007B0E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60230">
        <w:rPr>
          <w:sz w:val="24"/>
          <w:szCs w:val="24"/>
        </w:rPr>
        <w:t xml:space="preserve">              </w:t>
      </w:r>
      <w:r w:rsidR="00AC4E8E" w:rsidRPr="007B0EBC">
        <w:rPr>
          <w:sz w:val="24"/>
          <w:szCs w:val="24"/>
        </w:rPr>
        <w:t>EPS = 400 M</w:t>
      </w:r>
      <w:r w:rsidR="00660230">
        <w:rPr>
          <w:sz w:val="24"/>
          <w:szCs w:val="24"/>
        </w:rPr>
        <w:t xml:space="preserve"> Ft / 1</w:t>
      </w:r>
      <w:r w:rsidR="00AC4E8E" w:rsidRPr="007B0EBC">
        <w:rPr>
          <w:sz w:val="24"/>
          <w:szCs w:val="24"/>
        </w:rPr>
        <w:t>M</w:t>
      </w:r>
      <w:r w:rsidR="00660230">
        <w:rPr>
          <w:sz w:val="24"/>
          <w:szCs w:val="24"/>
        </w:rPr>
        <w:t xml:space="preserve"> </w:t>
      </w:r>
      <w:r w:rsidR="00AC4E8E" w:rsidRPr="007B0EBC">
        <w:rPr>
          <w:sz w:val="24"/>
          <w:szCs w:val="24"/>
        </w:rPr>
        <w:t>db = 400 Ft/db</w:t>
      </w:r>
      <w:r w:rsidR="00ED497E">
        <w:rPr>
          <w:sz w:val="24"/>
          <w:szCs w:val="24"/>
        </w:rPr>
        <w:t xml:space="preserve">                                                        (2 pont)</w:t>
      </w:r>
    </w:p>
    <w:p w:rsidR="007B0EBC" w:rsidRPr="007B0EBC" w:rsidRDefault="007B0EBC" w:rsidP="007B0EBC">
      <w:pPr>
        <w:jc w:val="both"/>
        <w:rPr>
          <w:sz w:val="24"/>
          <w:szCs w:val="24"/>
        </w:rPr>
      </w:pPr>
    </w:p>
    <w:p w:rsidR="00AC4E8E" w:rsidRPr="007B0EBC" w:rsidRDefault="007B0EBC" w:rsidP="007B0E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b) </w:t>
      </w:r>
      <w:r w:rsidR="00AC4E8E" w:rsidRPr="007B0EBC">
        <w:rPr>
          <w:sz w:val="24"/>
          <w:szCs w:val="24"/>
        </w:rPr>
        <w:t xml:space="preserve">DIV = EPS </w:t>
      </w:r>
      <w:r w:rsidR="00AC4E8E" w:rsidRPr="00660230">
        <w:rPr>
          <w:sz w:val="24"/>
          <w:szCs w:val="24"/>
        </w:rPr>
        <w:t>×</w:t>
      </w:r>
      <w:r w:rsidR="00AC4E8E" w:rsidRPr="007B0EBC">
        <w:rPr>
          <w:sz w:val="24"/>
          <w:szCs w:val="24"/>
        </w:rPr>
        <w:t xml:space="preserve"> </w:t>
      </w:r>
      <w:proofErr w:type="spellStart"/>
      <w:r w:rsidR="00AC4E8E" w:rsidRPr="007B0EBC">
        <w:rPr>
          <w:sz w:val="24"/>
          <w:szCs w:val="24"/>
        </w:rPr>
        <w:t>dp</w:t>
      </w:r>
      <w:proofErr w:type="spellEnd"/>
      <w:r w:rsidR="00AC4E8E" w:rsidRPr="007B0EBC">
        <w:rPr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400 Ft"/>
        </w:smartTagPr>
        <w:r w:rsidR="00AC4E8E" w:rsidRPr="007B0EBC">
          <w:rPr>
            <w:sz w:val="24"/>
            <w:szCs w:val="24"/>
          </w:rPr>
          <w:t>400 Ft</w:t>
        </w:r>
      </w:smartTag>
      <w:r w:rsidR="00AC4E8E" w:rsidRPr="007B0EBC">
        <w:rPr>
          <w:sz w:val="24"/>
          <w:szCs w:val="24"/>
        </w:rPr>
        <w:t xml:space="preserve"> </w:t>
      </w:r>
      <w:r w:rsidR="00AC4E8E" w:rsidRPr="00660230">
        <w:rPr>
          <w:sz w:val="24"/>
          <w:szCs w:val="24"/>
        </w:rPr>
        <w:t>×</w:t>
      </w:r>
      <w:r w:rsidR="00AC4E8E" w:rsidRPr="007B0EBC">
        <w:rPr>
          <w:sz w:val="24"/>
          <w:szCs w:val="24"/>
        </w:rPr>
        <w:t xml:space="preserve"> 0,8 = </w:t>
      </w:r>
      <w:smartTag w:uri="urn:schemas-microsoft-com:office:smarttags" w:element="metricconverter">
        <w:smartTagPr>
          <w:attr w:name="ProductID" w:val="320 Ft"/>
        </w:smartTagPr>
        <w:r w:rsidR="00AC4E8E" w:rsidRPr="007B0EBC">
          <w:rPr>
            <w:sz w:val="24"/>
            <w:szCs w:val="24"/>
          </w:rPr>
          <w:t>320 Ft</w:t>
        </w:r>
      </w:smartTag>
    </w:p>
    <w:p w:rsidR="00AC4E8E" w:rsidRPr="007B0EBC" w:rsidRDefault="007B0EBC" w:rsidP="007B0E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C4E8E" w:rsidRPr="007B0EBC">
        <w:rPr>
          <w:sz w:val="24"/>
          <w:szCs w:val="24"/>
        </w:rPr>
        <w:t>dr = 320 / 3000 = 10,7%</w:t>
      </w:r>
    </w:p>
    <w:p w:rsidR="00AC4E8E" w:rsidRDefault="007B0EBC" w:rsidP="007B0E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C4E8E" w:rsidRPr="007B0EBC">
        <w:rPr>
          <w:sz w:val="24"/>
          <w:szCs w:val="24"/>
        </w:rPr>
        <w:t xml:space="preserve">g = ROE </w:t>
      </w:r>
      <w:r w:rsidR="00AC4E8E" w:rsidRPr="00660230">
        <w:rPr>
          <w:sz w:val="24"/>
          <w:szCs w:val="24"/>
        </w:rPr>
        <w:t>×</w:t>
      </w:r>
      <w:r w:rsidR="00AC4E8E" w:rsidRPr="007B0EBC">
        <w:rPr>
          <w:sz w:val="24"/>
          <w:szCs w:val="24"/>
        </w:rPr>
        <w:t xml:space="preserve"> (1 – </w:t>
      </w:r>
      <w:proofErr w:type="spellStart"/>
      <w:r w:rsidR="00AC4E8E" w:rsidRPr="007B0EBC">
        <w:rPr>
          <w:sz w:val="24"/>
          <w:szCs w:val="24"/>
        </w:rPr>
        <w:t>dp</w:t>
      </w:r>
      <w:proofErr w:type="spellEnd"/>
      <w:r w:rsidR="00AC4E8E" w:rsidRPr="007B0EBC">
        <w:rPr>
          <w:sz w:val="24"/>
          <w:szCs w:val="24"/>
        </w:rPr>
        <w:t xml:space="preserve">) = 20% </w:t>
      </w:r>
      <w:r w:rsidR="00AC4E8E" w:rsidRPr="00660230">
        <w:rPr>
          <w:sz w:val="24"/>
          <w:szCs w:val="24"/>
        </w:rPr>
        <w:t>×</w:t>
      </w:r>
      <w:r w:rsidR="00AC4E8E" w:rsidRPr="007B0EBC">
        <w:rPr>
          <w:sz w:val="24"/>
          <w:szCs w:val="24"/>
        </w:rPr>
        <w:t xml:space="preserve"> 0,2 = 4%</w:t>
      </w:r>
      <w:r w:rsidR="00ED497E">
        <w:rPr>
          <w:sz w:val="24"/>
          <w:szCs w:val="24"/>
        </w:rPr>
        <w:t xml:space="preserve">                                                                      (2 pont)</w:t>
      </w:r>
    </w:p>
    <w:p w:rsidR="007B0EBC" w:rsidRPr="007B0EBC" w:rsidRDefault="007B0EBC" w:rsidP="007B0EBC">
      <w:pPr>
        <w:jc w:val="both"/>
        <w:rPr>
          <w:sz w:val="24"/>
          <w:szCs w:val="24"/>
        </w:rPr>
      </w:pPr>
    </w:p>
    <w:p w:rsidR="00AC4E8E" w:rsidRPr="007B0EBC" w:rsidRDefault="007B0EBC" w:rsidP="00AC4E8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c)  </w:t>
      </w:r>
      <w:r w:rsidR="00AC4E8E" w:rsidRPr="007B0EBC">
        <w:rPr>
          <w:sz w:val="24"/>
          <w:szCs w:val="24"/>
        </w:rPr>
        <w:t>PV = DIV</w:t>
      </w:r>
      <w:r w:rsidR="00AC4E8E" w:rsidRPr="007B0EBC">
        <w:rPr>
          <w:sz w:val="24"/>
          <w:szCs w:val="24"/>
          <w:vertAlign w:val="subscript"/>
        </w:rPr>
        <w:t>1</w:t>
      </w:r>
      <w:r w:rsidR="00AC4E8E" w:rsidRPr="007B0EBC">
        <w:rPr>
          <w:sz w:val="24"/>
          <w:szCs w:val="24"/>
        </w:rPr>
        <w:t xml:space="preserve"> / (r – g) = 320 / (0,25 – 0,04) = 152</w:t>
      </w:r>
      <w:r w:rsidR="00660230" w:rsidRPr="00660230">
        <w:rPr>
          <w:strike/>
          <w:sz w:val="24"/>
          <w:szCs w:val="24"/>
        </w:rPr>
        <w:t>4</w:t>
      </w:r>
      <w:r w:rsidR="00AC4E8E" w:rsidRPr="007B0EBC">
        <w:rPr>
          <w:sz w:val="24"/>
          <w:szCs w:val="24"/>
        </w:rPr>
        <w:t xml:space="preserve"> Ft</w:t>
      </w:r>
    </w:p>
    <w:p w:rsidR="00AC4E8E" w:rsidRDefault="00660230" w:rsidP="00AC4E8E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C4E8E" w:rsidRPr="007B0EBC">
        <w:rPr>
          <w:sz w:val="24"/>
          <w:szCs w:val="24"/>
        </w:rPr>
        <w:t>Eladn</w:t>
      </w:r>
      <w:r w:rsidR="000D4A09">
        <w:rPr>
          <w:sz w:val="24"/>
          <w:szCs w:val="24"/>
        </w:rPr>
        <w:t>ék!</w:t>
      </w:r>
      <w:r w:rsidR="00ED497E">
        <w:rPr>
          <w:sz w:val="24"/>
          <w:szCs w:val="24"/>
        </w:rPr>
        <w:t xml:space="preserve">                                                                                                                    (3 pont)</w:t>
      </w:r>
    </w:p>
    <w:p w:rsidR="007B0EBC" w:rsidRPr="007B0EBC" w:rsidRDefault="007B0EBC" w:rsidP="00AC4E8E">
      <w:pPr>
        <w:jc w:val="both"/>
        <w:rPr>
          <w:color w:val="FF0000"/>
          <w:sz w:val="24"/>
          <w:szCs w:val="24"/>
        </w:rPr>
      </w:pPr>
    </w:p>
    <w:p w:rsidR="00AC4E8E" w:rsidRPr="007B0EBC" w:rsidRDefault="007B0EBC" w:rsidP="00AC4E8E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d)  Mivel </w:t>
      </w:r>
      <w:r w:rsidR="00AC4E8E" w:rsidRPr="007B0EBC">
        <w:rPr>
          <w:sz w:val="24"/>
          <w:szCs w:val="24"/>
        </w:rPr>
        <w:t>ROE kise</w:t>
      </w:r>
      <w:r>
        <w:rPr>
          <w:sz w:val="24"/>
          <w:szCs w:val="24"/>
        </w:rPr>
        <w:t>bb r-nél, DIV</w:t>
      </w:r>
      <w:r w:rsidR="000D4A09">
        <w:rPr>
          <w:sz w:val="24"/>
          <w:szCs w:val="24"/>
        </w:rPr>
        <w:t xml:space="preserve"> </w:t>
      </w:r>
      <w:r w:rsidR="00AC4E8E" w:rsidRPr="007B0EBC">
        <w:rPr>
          <w:sz w:val="24"/>
          <w:szCs w:val="24"/>
        </w:rPr>
        <w:t>csökkentése,</w:t>
      </w:r>
      <w:r>
        <w:rPr>
          <w:sz w:val="24"/>
          <w:szCs w:val="24"/>
        </w:rPr>
        <w:t xml:space="preserve"> vagyis</w:t>
      </w:r>
      <w:r w:rsidR="00AC4E8E" w:rsidRPr="007B0EBC">
        <w:rPr>
          <w:sz w:val="24"/>
          <w:szCs w:val="24"/>
        </w:rPr>
        <w:t xml:space="preserve"> az </w:t>
      </w:r>
      <w:proofErr w:type="spellStart"/>
      <w:r w:rsidR="00AC4E8E" w:rsidRPr="007B0EBC">
        <w:rPr>
          <w:sz w:val="24"/>
          <w:szCs w:val="24"/>
        </w:rPr>
        <w:t>újrabefektetése</w:t>
      </w:r>
      <w:proofErr w:type="spellEnd"/>
      <w:r w:rsidR="00AC4E8E" w:rsidRPr="007B0EBC">
        <w:rPr>
          <w:sz w:val="24"/>
          <w:szCs w:val="24"/>
        </w:rPr>
        <w:t xml:space="preserve"> értékcsökkentő</w:t>
      </w:r>
      <w:r w:rsidR="00AC4E8E" w:rsidRPr="000D4A09">
        <w:rPr>
          <w:sz w:val="24"/>
          <w:szCs w:val="24"/>
        </w:rPr>
        <w:t>.</w:t>
      </w:r>
    </w:p>
    <w:p w:rsidR="00AC4E8E" w:rsidRPr="007B0EBC" w:rsidRDefault="00ED497E" w:rsidP="00AC4E8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(2 pont)</w:t>
      </w:r>
    </w:p>
    <w:p w:rsidR="004B179E" w:rsidRPr="00FB4184" w:rsidRDefault="004B179E" w:rsidP="001C3D7D"/>
    <w:sectPr w:rsidR="004B179E" w:rsidRPr="00FB4184" w:rsidSect="004B1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6CCA"/>
    <w:multiLevelType w:val="hybridMultilevel"/>
    <w:tmpl w:val="F9863930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40443C"/>
    <w:multiLevelType w:val="hybridMultilevel"/>
    <w:tmpl w:val="C42A0CD6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BA7E87"/>
    <w:multiLevelType w:val="hybridMultilevel"/>
    <w:tmpl w:val="53D6C746"/>
    <w:lvl w:ilvl="0" w:tplc="52CCB60E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68B6668E">
      <w:start w:val="1"/>
      <w:numFmt w:val="bullet"/>
      <w:lvlText w:val=""/>
      <w:lvlJc w:val="left"/>
      <w:pPr>
        <w:tabs>
          <w:tab w:val="num" w:pos="2700"/>
        </w:tabs>
        <w:ind w:left="2700" w:hanging="360"/>
      </w:pPr>
      <w:rPr>
        <w:rFonts w:ascii="Wingdings" w:hAnsi="Wingdings" w:cs="Times New Roman" w:hint="default"/>
      </w:rPr>
    </w:lvl>
    <w:lvl w:ilvl="2" w:tplc="52CCB60E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3" w:tplc="68B6668E">
      <w:start w:val="1"/>
      <w:numFmt w:val="bullet"/>
      <w:lvlText w:val=""/>
      <w:lvlJc w:val="left"/>
      <w:pPr>
        <w:tabs>
          <w:tab w:val="num" w:pos="4140"/>
        </w:tabs>
        <w:ind w:left="4140" w:hanging="360"/>
      </w:pPr>
      <w:rPr>
        <w:rFonts w:ascii="Wingdings" w:hAnsi="Wingdings" w:cs="Times New Roman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3">
    <w:nsid w:val="12870356"/>
    <w:multiLevelType w:val="hybridMultilevel"/>
    <w:tmpl w:val="3148F61A"/>
    <w:lvl w:ilvl="0" w:tplc="040E0017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2444"/>
        </w:tabs>
        <w:ind w:left="2444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3164"/>
        </w:tabs>
        <w:ind w:left="3164" w:hanging="180"/>
      </w:pPr>
    </w:lvl>
    <w:lvl w:ilvl="3" w:tplc="040E000F">
      <w:start w:val="1"/>
      <w:numFmt w:val="decimal"/>
      <w:lvlText w:val="%4."/>
      <w:lvlJc w:val="left"/>
      <w:pPr>
        <w:tabs>
          <w:tab w:val="num" w:pos="3884"/>
        </w:tabs>
        <w:ind w:left="3884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4604"/>
        </w:tabs>
        <w:ind w:left="4604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5324"/>
        </w:tabs>
        <w:ind w:left="5324" w:hanging="180"/>
      </w:pPr>
    </w:lvl>
    <w:lvl w:ilvl="6" w:tplc="040E000F">
      <w:start w:val="1"/>
      <w:numFmt w:val="decimal"/>
      <w:lvlText w:val="%7."/>
      <w:lvlJc w:val="left"/>
      <w:pPr>
        <w:tabs>
          <w:tab w:val="num" w:pos="6044"/>
        </w:tabs>
        <w:ind w:left="6044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764"/>
        </w:tabs>
        <w:ind w:left="6764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7484"/>
        </w:tabs>
        <w:ind w:left="7484" w:hanging="180"/>
      </w:pPr>
    </w:lvl>
  </w:abstractNum>
  <w:abstractNum w:abstractNumId="4">
    <w:nsid w:val="141E6AC1"/>
    <w:multiLevelType w:val="hybridMultilevel"/>
    <w:tmpl w:val="8BAA7528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187836">
      <w:start w:val="1"/>
      <w:numFmt w:val="lowerLetter"/>
      <w:lvlText w:val="%2.)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262DFB"/>
    <w:multiLevelType w:val="hybridMultilevel"/>
    <w:tmpl w:val="D94E34E6"/>
    <w:lvl w:ilvl="0" w:tplc="3376B36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0B27AFB"/>
    <w:multiLevelType w:val="hybridMultilevel"/>
    <w:tmpl w:val="CB02C92C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872489"/>
    <w:multiLevelType w:val="hybridMultilevel"/>
    <w:tmpl w:val="89C8452A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881035"/>
    <w:multiLevelType w:val="hybridMultilevel"/>
    <w:tmpl w:val="3F286212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CE06CE"/>
    <w:multiLevelType w:val="hybridMultilevel"/>
    <w:tmpl w:val="660077D4"/>
    <w:lvl w:ilvl="0" w:tplc="52CCB60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>
    <w:nsid w:val="33AF7075"/>
    <w:multiLevelType w:val="hybridMultilevel"/>
    <w:tmpl w:val="B51EEA7E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265987"/>
    <w:multiLevelType w:val="hybridMultilevel"/>
    <w:tmpl w:val="C9681384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875C06"/>
    <w:multiLevelType w:val="hybridMultilevel"/>
    <w:tmpl w:val="F5903B6A"/>
    <w:lvl w:ilvl="0" w:tplc="A602355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52CCB60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A624221C">
      <w:start w:val="1"/>
      <w:numFmt w:val="bullet"/>
      <w:lvlText w:val="−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F182AF8"/>
    <w:multiLevelType w:val="hybridMultilevel"/>
    <w:tmpl w:val="92347B9A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912EDA"/>
    <w:multiLevelType w:val="hybridMultilevel"/>
    <w:tmpl w:val="A1723972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992C20"/>
    <w:multiLevelType w:val="hybridMultilevel"/>
    <w:tmpl w:val="0D9C7E36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ADE5B37"/>
    <w:multiLevelType w:val="hybridMultilevel"/>
    <w:tmpl w:val="1A045490"/>
    <w:lvl w:ilvl="0" w:tplc="52CCB60E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7">
    <w:nsid w:val="4DD06B74"/>
    <w:multiLevelType w:val="hybridMultilevel"/>
    <w:tmpl w:val="8348FFFA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C40D2C"/>
    <w:multiLevelType w:val="hybridMultilevel"/>
    <w:tmpl w:val="870EA9A0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0B0FD1"/>
    <w:multiLevelType w:val="hybridMultilevel"/>
    <w:tmpl w:val="E93C5260"/>
    <w:lvl w:ilvl="0" w:tplc="52CCB60E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0">
    <w:nsid w:val="5C7C3FAD"/>
    <w:multiLevelType w:val="hybridMultilevel"/>
    <w:tmpl w:val="D1DA1DDC"/>
    <w:lvl w:ilvl="0" w:tplc="040E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D443259"/>
    <w:multiLevelType w:val="hybridMultilevel"/>
    <w:tmpl w:val="576A033E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FEF30C4"/>
    <w:multiLevelType w:val="hybridMultilevel"/>
    <w:tmpl w:val="C7EE8FD8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0EA3603"/>
    <w:multiLevelType w:val="hybridMultilevel"/>
    <w:tmpl w:val="96581DD0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8042641"/>
    <w:multiLevelType w:val="hybridMultilevel"/>
    <w:tmpl w:val="4B78C2BA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9634B12"/>
    <w:multiLevelType w:val="hybridMultilevel"/>
    <w:tmpl w:val="694CE28C"/>
    <w:lvl w:ilvl="0" w:tplc="52CCB60E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6">
    <w:nsid w:val="69693910"/>
    <w:multiLevelType w:val="hybridMultilevel"/>
    <w:tmpl w:val="B3FC5036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19C3D05"/>
    <w:multiLevelType w:val="hybridMultilevel"/>
    <w:tmpl w:val="F31C0016"/>
    <w:lvl w:ilvl="0" w:tplc="A112A6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5B57E94"/>
    <w:multiLevelType w:val="hybridMultilevel"/>
    <w:tmpl w:val="6B4CDE24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CB635D0"/>
    <w:multiLevelType w:val="hybridMultilevel"/>
    <w:tmpl w:val="3C84206C"/>
    <w:lvl w:ilvl="0" w:tplc="3A8C92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u w:val="none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0"/>
  </w:num>
  <w:num w:numId="4">
    <w:abstractNumId w:val="21"/>
  </w:num>
  <w:num w:numId="5">
    <w:abstractNumId w:val="10"/>
  </w:num>
  <w:num w:numId="6">
    <w:abstractNumId w:val="26"/>
  </w:num>
  <w:num w:numId="7">
    <w:abstractNumId w:val="11"/>
  </w:num>
  <w:num w:numId="8">
    <w:abstractNumId w:val="1"/>
  </w:num>
  <w:num w:numId="9">
    <w:abstractNumId w:val="23"/>
  </w:num>
  <w:num w:numId="10">
    <w:abstractNumId w:val="8"/>
  </w:num>
  <w:num w:numId="11">
    <w:abstractNumId w:val="24"/>
  </w:num>
  <w:num w:numId="12">
    <w:abstractNumId w:val="4"/>
  </w:num>
  <w:num w:numId="13">
    <w:abstractNumId w:val="6"/>
  </w:num>
  <w:num w:numId="14">
    <w:abstractNumId w:val="7"/>
  </w:num>
  <w:num w:numId="15">
    <w:abstractNumId w:val="22"/>
  </w:num>
  <w:num w:numId="16">
    <w:abstractNumId w:val="28"/>
  </w:num>
  <w:num w:numId="17">
    <w:abstractNumId w:val="29"/>
  </w:num>
  <w:num w:numId="18">
    <w:abstractNumId w:val="27"/>
  </w:num>
  <w:num w:numId="19">
    <w:abstractNumId w:val="15"/>
  </w:num>
  <w:num w:numId="20">
    <w:abstractNumId w:val="13"/>
  </w:num>
  <w:num w:numId="21">
    <w:abstractNumId w:val="12"/>
  </w:num>
  <w:num w:numId="22">
    <w:abstractNumId w:val="25"/>
  </w:num>
  <w:num w:numId="23">
    <w:abstractNumId w:val="16"/>
  </w:num>
  <w:num w:numId="24">
    <w:abstractNumId w:val="19"/>
  </w:num>
  <w:num w:numId="25">
    <w:abstractNumId w:val="5"/>
  </w:num>
  <w:num w:numId="26">
    <w:abstractNumId w:val="2"/>
  </w:num>
  <w:num w:numId="27">
    <w:abstractNumId w:val="18"/>
  </w:num>
  <w:num w:numId="28">
    <w:abstractNumId w:val="3"/>
  </w:num>
  <w:num w:numId="29">
    <w:abstractNumId w:val="20"/>
  </w:num>
  <w:num w:numId="3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25A4"/>
    <w:rsid w:val="000419BF"/>
    <w:rsid w:val="000525A4"/>
    <w:rsid w:val="00093307"/>
    <w:rsid w:val="000A5907"/>
    <w:rsid w:val="000C5C3B"/>
    <w:rsid w:val="000D4A09"/>
    <w:rsid w:val="001218FF"/>
    <w:rsid w:val="00133860"/>
    <w:rsid w:val="00134EE3"/>
    <w:rsid w:val="00143F4B"/>
    <w:rsid w:val="001457CF"/>
    <w:rsid w:val="00157E68"/>
    <w:rsid w:val="00182B2C"/>
    <w:rsid w:val="00182CD2"/>
    <w:rsid w:val="00187433"/>
    <w:rsid w:val="00190201"/>
    <w:rsid w:val="00192CA9"/>
    <w:rsid w:val="001932E5"/>
    <w:rsid w:val="0019632A"/>
    <w:rsid w:val="001A193B"/>
    <w:rsid w:val="001C3D7D"/>
    <w:rsid w:val="001E4131"/>
    <w:rsid w:val="001F4C9A"/>
    <w:rsid w:val="002366CE"/>
    <w:rsid w:val="0027279D"/>
    <w:rsid w:val="00282550"/>
    <w:rsid w:val="002E2F91"/>
    <w:rsid w:val="00316459"/>
    <w:rsid w:val="003C4056"/>
    <w:rsid w:val="003C6E26"/>
    <w:rsid w:val="003F1E5D"/>
    <w:rsid w:val="0040593F"/>
    <w:rsid w:val="00431162"/>
    <w:rsid w:val="00445E9B"/>
    <w:rsid w:val="0047378A"/>
    <w:rsid w:val="00480268"/>
    <w:rsid w:val="00496C5D"/>
    <w:rsid w:val="0049770A"/>
    <w:rsid w:val="004A3F7D"/>
    <w:rsid w:val="004B179E"/>
    <w:rsid w:val="004D171C"/>
    <w:rsid w:val="004F3448"/>
    <w:rsid w:val="004F3763"/>
    <w:rsid w:val="00511B61"/>
    <w:rsid w:val="0056725D"/>
    <w:rsid w:val="00581832"/>
    <w:rsid w:val="00587F5B"/>
    <w:rsid w:val="005A5494"/>
    <w:rsid w:val="005C16A2"/>
    <w:rsid w:val="005C736C"/>
    <w:rsid w:val="005D64E6"/>
    <w:rsid w:val="005E7073"/>
    <w:rsid w:val="005F7A9E"/>
    <w:rsid w:val="00610193"/>
    <w:rsid w:val="00644C4B"/>
    <w:rsid w:val="0064723C"/>
    <w:rsid w:val="00660230"/>
    <w:rsid w:val="006725E3"/>
    <w:rsid w:val="006D6E29"/>
    <w:rsid w:val="006F0D1D"/>
    <w:rsid w:val="007477DD"/>
    <w:rsid w:val="00765B91"/>
    <w:rsid w:val="007A61FC"/>
    <w:rsid w:val="007B0EBC"/>
    <w:rsid w:val="00802E00"/>
    <w:rsid w:val="008119B7"/>
    <w:rsid w:val="00817044"/>
    <w:rsid w:val="00833F97"/>
    <w:rsid w:val="00853CC0"/>
    <w:rsid w:val="00870965"/>
    <w:rsid w:val="00875D01"/>
    <w:rsid w:val="008D48C4"/>
    <w:rsid w:val="008F4F05"/>
    <w:rsid w:val="00940194"/>
    <w:rsid w:val="0096247F"/>
    <w:rsid w:val="0099083B"/>
    <w:rsid w:val="009A2CA7"/>
    <w:rsid w:val="009B06D9"/>
    <w:rsid w:val="009C0C36"/>
    <w:rsid w:val="009D4D06"/>
    <w:rsid w:val="009E12DF"/>
    <w:rsid w:val="00A36CCE"/>
    <w:rsid w:val="00A452E0"/>
    <w:rsid w:val="00A701A7"/>
    <w:rsid w:val="00A9745C"/>
    <w:rsid w:val="00AC4E8E"/>
    <w:rsid w:val="00B707F9"/>
    <w:rsid w:val="00B71523"/>
    <w:rsid w:val="00B92F2C"/>
    <w:rsid w:val="00B93F27"/>
    <w:rsid w:val="00BC5BE6"/>
    <w:rsid w:val="00BE5DDC"/>
    <w:rsid w:val="00BF3AF9"/>
    <w:rsid w:val="00C13095"/>
    <w:rsid w:val="00C149B3"/>
    <w:rsid w:val="00C45A63"/>
    <w:rsid w:val="00C70B75"/>
    <w:rsid w:val="00C72DF6"/>
    <w:rsid w:val="00C96EEF"/>
    <w:rsid w:val="00CC0D92"/>
    <w:rsid w:val="00CC4A16"/>
    <w:rsid w:val="00D21DB2"/>
    <w:rsid w:val="00D6261E"/>
    <w:rsid w:val="00D63F1B"/>
    <w:rsid w:val="00D64CA9"/>
    <w:rsid w:val="00D82716"/>
    <w:rsid w:val="00D943F3"/>
    <w:rsid w:val="00DA1C9E"/>
    <w:rsid w:val="00E11225"/>
    <w:rsid w:val="00E63492"/>
    <w:rsid w:val="00E72159"/>
    <w:rsid w:val="00E76702"/>
    <w:rsid w:val="00ED497E"/>
    <w:rsid w:val="00EF0349"/>
    <w:rsid w:val="00F26BD8"/>
    <w:rsid w:val="00F5100F"/>
    <w:rsid w:val="00FA6CA8"/>
    <w:rsid w:val="00FB2CC3"/>
    <w:rsid w:val="00FB4184"/>
    <w:rsid w:val="00FD3E90"/>
    <w:rsid w:val="00FF5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525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0525A4"/>
    <w:pPr>
      <w:keepNext/>
      <w:jc w:val="center"/>
      <w:outlineLvl w:val="0"/>
    </w:pPr>
    <w:rPr>
      <w:rFonts w:ascii="Garamond" w:hAnsi="Garamond" w:cs="Garamond"/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D82716"/>
    <w:pPr>
      <w:spacing w:after="0" w:line="240" w:lineRule="auto"/>
    </w:pPr>
  </w:style>
  <w:style w:type="character" w:styleId="Finomkiemels">
    <w:name w:val="Subtle Emphasis"/>
    <w:basedOn w:val="Bekezdsalapbettpusa"/>
    <w:uiPriority w:val="19"/>
    <w:qFormat/>
    <w:rsid w:val="00D82716"/>
    <w:rPr>
      <w:i/>
      <w:iCs/>
      <w:color w:val="808080" w:themeColor="text1" w:themeTint="7F"/>
    </w:rPr>
  </w:style>
  <w:style w:type="character" w:customStyle="1" w:styleId="Cmsor1Char">
    <w:name w:val="Címsor 1 Char"/>
    <w:basedOn w:val="Bekezdsalapbettpusa"/>
    <w:link w:val="Cmsor1"/>
    <w:rsid w:val="000525A4"/>
    <w:rPr>
      <w:rFonts w:ascii="Garamond" w:eastAsia="Times New Roman" w:hAnsi="Garamond" w:cs="Garamond"/>
      <w:b/>
      <w:bCs/>
      <w:sz w:val="28"/>
      <w:szCs w:val="28"/>
      <w:lang w:eastAsia="hu-HU"/>
    </w:rPr>
  </w:style>
  <w:style w:type="character" w:styleId="Helyrzszveg">
    <w:name w:val="Placeholder Text"/>
    <w:basedOn w:val="Bekezdsalapbettpusa"/>
    <w:uiPriority w:val="99"/>
    <w:semiHidden/>
    <w:rsid w:val="00765B91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65B9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5B91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5F7A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1</Pages>
  <Words>2753</Words>
  <Characters>19003</Characters>
  <Application>Microsoft Office Word</Application>
  <DocSecurity>0</DocSecurity>
  <Lines>158</Lines>
  <Paragraphs>43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Paróczai Péter</dc:creator>
  <cp:lastModifiedBy>Paróczai Péter</cp:lastModifiedBy>
  <cp:revision>45</cp:revision>
  <dcterms:created xsi:type="dcterms:W3CDTF">2015-05-04T17:01:00Z</dcterms:created>
  <dcterms:modified xsi:type="dcterms:W3CDTF">2015-05-26T09:08:00Z</dcterms:modified>
</cp:coreProperties>
</file>